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F69" w:rsidRDefault="00442F69" w:rsidP="003A16FD">
      <w:pPr>
        <w:spacing w:after="120" w:line="360" w:lineRule="auto"/>
        <w:ind w:hanging="1276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C10A7" w:rsidRDefault="006C10A7" w:rsidP="006C10A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Министерство образования и науки РФ</w:t>
      </w:r>
    </w:p>
    <w:p w:rsidR="006C10A7" w:rsidRDefault="006C10A7" w:rsidP="006C10A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6C10A7" w:rsidRDefault="006C10A7" w:rsidP="006C10A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6C10A7" w:rsidRDefault="006C10A7" w:rsidP="006C10A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6C10A7" w:rsidRDefault="006C10A7" w:rsidP="006C10A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6C10A7" w:rsidRDefault="006C10A7" w:rsidP="006C10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C10A7" w:rsidRDefault="006C10A7" w:rsidP="006C10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C10A7" w:rsidRDefault="006C10A7" w:rsidP="006C10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C10A7" w:rsidRDefault="006C10A7" w:rsidP="006C10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C10A7" w:rsidRDefault="006C10A7" w:rsidP="006C10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C10A7" w:rsidRDefault="006C10A7" w:rsidP="006C10A7">
      <w:pPr>
        <w:spacing w:after="0" w:line="240" w:lineRule="auto"/>
        <w:ind w:left="4536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C10A7" w:rsidRDefault="006C10A7" w:rsidP="006C10A7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УТВЕРЖДЕНО</w:t>
      </w:r>
    </w:p>
    <w:p w:rsidR="006C10A7" w:rsidRDefault="006C10A7" w:rsidP="006C10A7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Решением Ученого совета</w:t>
      </w:r>
    </w:p>
    <w:p w:rsidR="006C10A7" w:rsidRDefault="006C10A7" w:rsidP="006C10A7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Протокол № 5</w:t>
      </w:r>
    </w:p>
    <w:p w:rsidR="006C10A7" w:rsidRDefault="006C10A7" w:rsidP="006C10A7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«25»  декабря  2019 г.</w:t>
      </w:r>
    </w:p>
    <w:p w:rsidR="006C10A7" w:rsidRDefault="006C10A7" w:rsidP="006C10A7">
      <w:pPr>
        <w:suppressAutoHyphens/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6C10A7" w:rsidRDefault="006C10A7" w:rsidP="006C10A7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C10A7" w:rsidRDefault="006C10A7" w:rsidP="006C10A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C10A7" w:rsidRDefault="006C10A7" w:rsidP="006C10A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C10A7" w:rsidRDefault="006C10A7" w:rsidP="006C10A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C10A7" w:rsidRDefault="006C10A7" w:rsidP="006C10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C10A7" w:rsidRDefault="006C10A7" w:rsidP="006C10A7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6C10A7" w:rsidRDefault="006C10A7" w:rsidP="006C10A7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Экономика образования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6C10A7" w:rsidRDefault="006C10A7" w:rsidP="006C10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C10A7" w:rsidRDefault="006C10A7" w:rsidP="006C10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C10A7" w:rsidRDefault="006C10A7" w:rsidP="006C10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C10A7" w:rsidRDefault="006C10A7" w:rsidP="006C10A7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подготовки: 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44.04.04 «Профессиональное обучение (по отраслям)»</w:t>
      </w:r>
    </w:p>
    <w:p w:rsidR="006C10A7" w:rsidRDefault="006C10A7" w:rsidP="006C10A7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C10A7" w:rsidRDefault="006C10A7" w:rsidP="006C10A7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Профиль: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«Экономика и менеджмент образовательной организации»</w:t>
      </w:r>
    </w:p>
    <w:p w:rsidR="006C10A7" w:rsidRDefault="006C10A7" w:rsidP="006C10A7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p w:rsidR="006C10A7" w:rsidRDefault="006C10A7" w:rsidP="006C10A7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p w:rsidR="006C10A7" w:rsidRDefault="006C10A7" w:rsidP="006C10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C10A7" w:rsidRDefault="006C10A7" w:rsidP="006C10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Форма обучения – очная</w:t>
      </w:r>
    </w:p>
    <w:p w:rsidR="006C10A7" w:rsidRDefault="006C10A7" w:rsidP="006C10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C10A7" w:rsidRDefault="006C10A7" w:rsidP="006C10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Трудоемкость модуля – 15 з.е.</w:t>
      </w:r>
    </w:p>
    <w:p w:rsidR="006C10A7" w:rsidRDefault="006C10A7" w:rsidP="006C10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C10A7" w:rsidRDefault="006C10A7" w:rsidP="006C10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C10A7" w:rsidRDefault="006C10A7" w:rsidP="006C10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C10A7" w:rsidRDefault="006C10A7" w:rsidP="006C10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C10A7" w:rsidRDefault="006C10A7" w:rsidP="006C10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C10A7" w:rsidRDefault="006C10A7" w:rsidP="006C10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C10A7" w:rsidRDefault="006C10A7" w:rsidP="006C10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C10A7" w:rsidRDefault="006C10A7" w:rsidP="006C10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C10A7" w:rsidRDefault="006C10A7" w:rsidP="006C10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C10A7" w:rsidRDefault="006C10A7" w:rsidP="006C10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C10A7" w:rsidRDefault="006C10A7" w:rsidP="006C10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C10A7" w:rsidRDefault="006C10A7" w:rsidP="006C10A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6C10A7" w:rsidRDefault="006C10A7" w:rsidP="006C10A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C10A7" w:rsidRDefault="006C10A7" w:rsidP="006C10A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2019 год</w:t>
      </w:r>
    </w:p>
    <w:p w:rsidR="006C10A7" w:rsidRDefault="006C10A7" w:rsidP="006C10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 w:rsidRPr="006C10A7">
        <w:rPr>
          <w:rFonts w:ascii="Times New Roman" w:eastAsia="Times New Roman" w:hAnsi="Times New Roman"/>
          <w:sz w:val="24"/>
          <w:szCs w:val="24"/>
          <w:lang w:eastAsia="ru-RU"/>
        </w:rPr>
        <w:t>Экономика образования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6C10A7" w:rsidRDefault="006C10A7" w:rsidP="006C10A7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44.04.04 Профессиональное обучение (по отраслям),утвержденного приказом Министерства образования и науки РФ от 22февраля 2018 г. N 129.</w:t>
      </w:r>
    </w:p>
    <w:p w:rsidR="006C10A7" w:rsidRDefault="006C10A7" w:rsidP="006C10A7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«Педагог профессионального обучения, профессионального образования и дополнительного профессионального образования», утвержденного приказом Министерства труда и социальной защиты РФ от 08.09.2015 г., № 608н.</w:t>
      </w:r>
    </w:p>
    <w:p w:rsidR="006C10A7" w:rsidRDefault="006C10A7" w:rsidP="006C10A7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 44.04.04 Профессиональное обучение (по отраслям),профилю«Экономика и менеджмент образовательной организации», утв. Ученым советом 25.12.2019 г., протокол № 5.</w:t>
      </w:r>
    </w:p>
    <w:p w:rsidR="006C10A7" w:rsidRDefault="006C10A7" w:rsidP="006C10A7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C10A7" w:rsidRDefault="006C10A7" w:rsidP="006C10A7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C10A7" w:rsidRDefault="006C10A7" w:rsidP="006C10A7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C10A7" w:rsidRDefault="006C10A7" w:rsidP="006C10A7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C10A7" w:rsidRDefault="006C10A7" w:rsidP="006C10A7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C10A7" w:rsidRDefault="006C10A7" w:rsidP="006C10A7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42F69" w:rsidRDefault="006C10A7" w:rsidP="006C10A7">
      <w:pPr>
        <w:spacing w:after="12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Arial" w:hAnsi="Times New Roman"/>
          <w:sz w:val="24"/>
          <w:szCs w:val="24"/>
          <w:lang w:eastAsia="ru-RU"/>
        </w:rPr>
        <w:t>Одобрена на заседании выпускающей кафедры профессионального образования и управления образовательными системами (протокол № 3 от 04.12.2019)</w:t>
      </w:r>
    </w:p>
    <w:p w:rsidR="006C10A7" w:rsidRDefault="006C10A7" w:rsidP="00442F69">
      <w:pPr>
        <w:spacing w:after="120" w:line="360" w:lineRule="auto"/>
        <w:jc w:val="center"/>
        <w:rPr>
          <w:rFonts w:ascii="Times New Roman" w:hAnsi="Times New Roman"/>
          <w:b/>
          <w:caps/>
        </w:rPr>
        <w:sectPr w:rsidR="006C10A7" w:rsidSect="00CF69F3">
          <w:footerReference w:type="default" r:id="rId8"/>
          <w:footerReference w:type="firs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AA3884" w:rsidRDefault="00AA3884" w:rsidP="00442F69">
      <w:pPr>
        <w:spacing w:after="120" w:line="360" w:lineRule="auto"/>
        <w:jc w:val="center"/>
        <w:rPr>
          <w:rFonts w:ascii="Times New Roman" w:hAnsi="Times New Roman"/>
          <w:b/>
          <w:caps/>
        </w:rPr>
      </w:pPr>
    </w:p>
    <w:p w:rsidR="000767DA" w:rsidRPr="00F42AA9" w:rsidRDefault="000767DA" w:rsidP="00442F69">
      <w:pPr>
        <w:spacing w:after="120" w:line="360" w:lineRule="auto"/>
        <w:jc w:val="center"/>
        <w:rPr>
          <w:rFonts w:ascii="Times New Roman" w:hAnsi="Times New Roman"/>
          <w:b/>
          <w:caps/>
        </w:rPr>
      </w:pPr>
      <w:r w:rsidRPr="00F42AA9">
        <w:rPr>
          <w:rFonts w:ascii="Times New Roman" w:hAnsi="Times New Roman"/>
          <w:b/>
          <w:caps/>
        </w:rPr>
        <w:t>Содержание</w:t>
      </w:r>
    </w:p>
    <w:p w:rsidR="0060400B" w:rsidRPr="00F42AA9" w:rsidRDefault="0060400B" w:rsidP="000767DA">
      <w:pPr>
        <w:spacing w:after="120" w:line="360" w:lineRule="auto"/>
        <w:jc w:val="center"/>
        <w:rPr>
          <w:rFonts w:ascii="Times New Roman" w:hAnsi="Times New Roman"/>
          <w:b/>
          <w:caps/>
        </w:rPr>
      </w:pPr>
    </w:p>
    <w:p w:rsidR="0060400B" w:rsidRPr="00F42AA9" w:rsidRDefault="0060400B" w:rsidP="00A617A6">
      <w:pPr>
        <w:numPr>
          <w:ilvl w:val="0"/>
          <w:numId w:val="2"/>
        </w:numPr>
        <w:tabs>
          <w:tab w:val="left" w:leader="dot" w:pos="9356"/>
        </w:tabs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F42AA9">
        <w:rPr>
          <w:rFonts w:ascii="Times New Roman" w:hAnsi="Times New Roman"/>
          <w:sz w:val="24"/>
          <w:szCs w:val="24"/>
          <w:lang w:eastAsia="ru-RU"/>
        </w:rPr>
        <w:t>Назначение модуля</w:t>
      </w:r>
      <w:r w:rsidRPr="00F42AA9">
        <w:rPr>
          <w:rFonts w:ascii="Times New Roman" w:hAnsi="Times New Roman"/>
          <w:sz w:val="24"/>
          <w:szCs w:val="24"/>
          <w:lang w:eastAsia="ru-RU"/>
        </w:rPr>
        <w:tab/>
        <w:t>4</w:t>
      </w:r>
    </w:p>
    <w:p w:rsidR="0060400B" w:rsidRPr="00F42AA9" w:rsidRDefault="0060400B" w:rsidP="00A617A6">
      <w:pPr>
        <w:numPr>
          <w:ilvl w:val="0"/>
          <w:numId w:val="2"/>
        </w:numPr>
        <w:tabs>
          <w:tab w:val="left" w:leader="dot" w:pos="9356"/>
        </w:tabs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F42AA9">
        <w:rPr>
          <w:rFonts w:ascii="Times New Roman" w:hAnsi="Times New Roman"/>
          <w:sz w:val="24"/>
          <w:szCs w:val="24"/>
          <w:lang w:eastAsia="ru-RU"/>
        </w:rPr>
        <w:t>Характеристика модуля</w:t>
      </w:r>
      <w:r w:rsidRPr="00F42AA9">
        <w:rPr>
          <w:rFonts w:ascii="Times New Roman" w:hAnsi="Times New Roman"/>
          <w:sz w:val="24"/>
          <w:szCs w:val="24"/>
          <w:lang w:eastAsia="ru-RU"/>
        </w:rPr>
        <w:tab/>
      </w:r>
      <w:r w:rsidR="001C337E">
        <w:rPr>
          <w:rFonts w:ascii="Times New Roman" w:hAnsi="Times New Roman"/>
          <w:sz w:val="24"/>
          <w:szCs w:val="24"/>
          <w:lang w:eastAsia="ru-RU"/>
        </w:rPr>
        <w:t>5</w:t>
      </w:r>
    </w:p>
    <w:p w:rsidR="0060400B" w:rsidRPr="00F42AA9" w:rsidRDefault="0060400B" w:rsidP="00A617A6">
      <w:pPr>
        <w:numPr>
          <w:ilvl w:val="0"/>
          <w:numId w:val="2"/>
        </w:numPr>
        <w:tabs>
          <w:tab w:val="left" w:leader="dot" w:pos="9356"/>
        </w:tabs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F42AA9">
        <w:rPr>
          <w:rFonts w:ascii="Times New Roman" w:hAnsi="Times New Roman"/>
          <w:sz w:val="24"/>
          <w:szCs w:val="24"/>
          <w:lang w:eastAsia="ru-RU"/>
        </w:rPr>
        <w:t>Структура образовательного модуля</w:t>
      </w:r>
      <w:r w:rsidRPr="00F42AA9">
        <w:rPr>
          <w:rFonts w:ascii="Times New Roman" w:hAnsi="Times New Roman"/>
          <w:sz w:val="24"/>
          <w:szCs w:val="24"/>
          <w:lang w:eastAsia="ru-RU"/>
        </w:rPr>
        <w:tab/>
      </w:r>
      <w:r w:rsidR="001C337E">
        <w:rPr>
          <w:rFonts w:ascii="Times New Roman" w:hAnsi="Times New Roman"/>
          <w:sz w:val="24"/>
          <w:szCs w:val="24"/>
          <w:lang w:eastAsia="ru-RU"/>
        </w:rPr>
        <w:t>7</w:t>
      </w:r>
    </w:p>
    <w:p w:rsidR="0060400B" w:rsidRPr="00F42AA9" w:rsidRDefault="0060400B" w:rsidP="00A617A6">
      <w:pPr>
        <w:numPr>
          <w:ilvl w:val="0"/>
          <w:numId w:val="2"/>
        </w:numPr>
        <w:tabs>
          <w:tab w:val="left" w:leader="dot" w:pos="9356"/>
        </w:tabs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F42AA9">
        <w:rPr>
          <w:rFonts w:ascii="Times New Roman" w:hAnsi="Times New Roman"/>
          <w:sz w:val="24"/>
          <w:szCs w:val="24"/>
          <w:lang w:eastAsia="ru-RU"/>
        </w:rPr>
        <w:t>Методические указания для обучающихся по освоению модуля</w:t>
      </w:r>
      <w:r w:rsidRPr="00F42AA9">
        <w:rPr>
          <w:rFonts w:ascii="Times New Roman" w:hAnsi="Times New Roman"/>
          <w:sz w:val="24"/>
          <w:szCs w:val="24"/>
          <w:lang w:eastAsia="ru-RU"/>
        </w:rPr>
        <w:tab/>
      </w:r>
      <w:r w:rsidR="001C337E">
        <w:rPr>
          <w:rFonts w:ascii="Times New Roman" w:hAnsi="Times New Roman"/>
          <w:sz w:val="24"/>
          <w:szCs w:val="24"/>
          <w:lang w:eastAsia="ru-RU"/>
        </w:rPr>
        <w:t>8</w:t>
      </w:r>
    </w:p>
    <w:p w:rsidR="0060400B" w:rsidRPr="001027CA" w:rsidRDefault="0060400B" w:rsidP="00A617A6">
      <w:pPr>
        <w:numPr>
          <w:ilvl w:val="0"/>
          <w:numId w:val="2"/>
        </w:numPr>
        <w:tabs>
          <w:tab w:val="left" w:leader="dot" w:pos="9356"/>
        </w:tabs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F42AA9">
        <w:rPr>
          <w:rFonts w:ascii="Times New Roman" w:hAnsi="Times New Roman"/>
          <w:sz w:val="24"/>
          <w:szCs w:val="24"/>
          <w:lang w:eastAsia="ru-RU"/>
        </w:rPr>
        <w:t>Программы дисциплин образовательного модуля</w:t>
      </w:r>
      <w:r w:rsidRPr="00F42AA9">
        <w:rPr>
          <w:rFonts w:ascii="Times New Roman" w:hAnsi="Times New Roman"/>
          <w:sz w:val="24"/>
          <w:szCs w:val="24"/>
          <w:lang w:eastAsia="ru-RU"/>
        </w:rPr>
        <w:tab/>
      </w:r>
      <w:r w:rsidR="001C337E">
        <w:rPr>
          <w:rFonts w:ascii="Times New Roman" w:hAnsi="Times New Roman"/>
          <w:sz w:val="24"/>
          <w:szCs w:val="24"/>
          <w:lang w:eastAsia="ru-RU"/>
        </w:rPr>
        <w:t>9</w:t>
      </w:r>
    </w:p>
    <w:p w:rsidR="00747185" w:rsidRPr="00B2016A" w:rsidRDefault="00747185" w:rsidP="00A617A6">
      <w:pPr>
        <w:pStyle w:val="a4"/>
        <w:numPr>
          <w:ilvl w:val="1"/>
          <w:numId w:val="2"/>
        </w:numPr>
        <w:tabs>
          <w:tab w:val="left" w:leader="dot" w:pos="9356"/>
        </w:tabs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B2016A">
        <w:rPr>
          <w:rFonts w:ascii="Times New Roman" w:hAnsi="Times New Roman"/>
          <w:sz w:val="24"/>
          <w:szCs w:val="24"/>
          <w:lang w:eastAsia="ru-RU"/>
        </w:rPr>
        <w:t>Программа дисциплины «</w:t>
      </w:r>
      <w:r w:rsidRPr="00B2016A">
        <w:rPr>
          <w:rFonts w:ascii="Times New Roman" w:hAnsi="Times New Roman"/>
          <w:sz w:val="24"/>
          <w:szCs w:val="24"/>
        </w:rPr>
        <w:t>Методология экономики образования</w:t>
      </w:r>
      <w:r w:rsidRPr="00B2016A">
        <w:rPr>
          <w:rFonts w:ascii="Times New Roman" w:hAnsi="Times New Roman"/>
          <w:sz w:val="24"/>
          <w:szCs w:val="24"/>
          <w:lang w:eastAsia="ru-RU"/>
        </w:rPr>
        <w:t>»</w:t>
      </w:r>
      <w:r w:rsidRPr="00B2016A">
        <w:rPr>
          <w:rFonts w:ascii="Times New Roman" w:hAnsi="Times New Roman"/>
          <w:sz w:val="24"/>
          <w:szCs w:val="24"/>
          <w:lang w:eastAsia="ru-RU"/>
        </w:rPr>
        <w:tab/>
        <w:t>9</w:t>
      </w:r>
    </w:p>
    <w:p w:rsidR="00B2016A" w:rsidRPr="00FD1408" w:rsidRDefault="00747185" w:rsidP="00A617A6">
      <w:pPr>
        <w:pStyle w:val="a4"/>
        <w:numPr>
          <w:ilvl w:val="1"/>
          <w:numId w:val="2"/>
        </w:numPr>
        <w:tabs>
          <w:tab w:val="left" w:leader="dot" w:pos="9356"/>
        </w:tabs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FD1408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</w:t>
      </w:r>
      <w:r w:rsidRPr="00FD1408">
        <w:rPr>
          <w:rFonts w:ascii="Times New Roman" w:hAnsi="Times New Roman"/>
          <w:sz w:val="24"/>
          <w:szCs w:val="24"/>
          <w:lang w:eastAsia="ru-RU"/>
        </w:rPr>
        <w:t xml:space="preserve"> «</w:t>
      </w:r>
      <w:r w:rsidR="001027CA" w:rsidRPr="00FD1408">
        <w:rPr>
          <w:rFonts w:ascii="Times New Roman" w:hAnsi="Times New Roman"/>
          <w:sz w:val="24"/>
          <w:szCs w:val="24"/>
          <w:lang w:eastAsia="ru-RU"/>
        </w:rPr>
        <w:t>Финансовая деятельность</w:t>
      </w:r>
      <w:r w:rsidR="00770EB0" w:rsidRPr="00FD1408">
        <w:rPr>
          <w:rFonts w:ascii="Times New Roman" w:hAnsi="Times New Roman"/>
          <w:sz w:val="24"/>
          <w:szCs w:val="24"/>
          <w:lang w:eastAsia="ru-RU"/>
        </w:rPr>
        <w:t xml:space="preserve"> в образовании</w:t>
      </w:r>
      <w:r w:rsidRPr="00FD1408">
        <w:rPr>
          <w:rFonts w:ascii="Times New Roman" w:hAnsi="Times New Roman"/>
          <w:sz w:val="24"/>
          <w:szCs w:val="24"/>
          <w:lang w:eastAsia="ru-RU"/>
        </w:rPr>
        <w:t>»………</w:t>
      </w:r>
      <w:r w:rsidR="00770EB0" w:rsidRPr="00FD1408">
        <w:rPr>
          <w:rFonts w:ascii="Times New Roman" w:hAnsi="Times New Roman"/>
          <w:sz w:val="24"/>
          <w:szCs w:val="24"/>
          <w:lang w:eastAsia="ru-RU"/>
        </w:rPr>
        <w:t>….</w:t>
      </w:r>
      <w:r w:rsidRPr="00FD1408">
        <w:rPr>
          <w:rFonts w:ascii="Times New Roman" w:hAnsi="Times New Roman"/>
          <w:sz w:val="24"/>
          <w:szCs w:val="24"/>
          <w:lang w:eastAsia="ru-RU"/>
        </w:rPr>
        <w:t>…</w:t>
      </w:r>
      <w:r w:rsidR="00FD1408" w:rsidRPr="00FD1408">
        <w:rPr>
          <w:rFonts w:ascii="Times New Roman" w:hAnsi="Times New Roman"/>
          <w:sz w:val="24"/>
          <w:szCs w:val="24"/>
          <w:lang w:eastAsia="ru-RU"/>
        </w:rPr>
        <w:t>14</w:t>
      </w:r>
    </w:p>
    <w:p w:rsidR="003A2F84" w:rsidRPr="003A2F84" w:rsidRDefault="0060400B" w:rsidP="00A617A6">
      <w:pPr>
        <w:pStyle w:val="a4"/>
        <w:numPr>
          <w:ilvl w:val="1"/>
          <w:numId w:val="2"/>
        </w:numPr>
        <w:tabs>
          <w:tab w:val="left" w:leader="dot" w:pos="9356"/>
        </w:tabs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B2016A">
        <w:rPr>
          <w:rFonts w:ascii="Times New Roman" w:hAnsi="Times New Roman"/>
          <w:sz w:val="24"/>
          <w:szCs w:val="24"/>
          <w:lang w:eastAsia="ru-RU"/>
        </w:rPr>
        <w:t>Программа дисциплины «</w:t>
      </w:r>
      <w:r w:rsidR="004442D9" w:rsidRPr="00B2016A">
        <w:rPr>
          <w:rFonts w:ascii="Times New Roman" w:hAnsi="Times New Roman"/>
          <w:sz w:val="24"/>
          <w:szCs w:val="24"/>
        </w:rPr>
        <w:t>Информационное обеспечение налогообложения образовательных организаций</w:t>
      </w:r>
      <w:r w:rsidRPr="00B2016A">
        <w:rPr>
          <w:rFonts w:ascii="Times New Roman" w:hAnsi="Times New Roman"/>
          <w:sz w:val="24"/>
          <w:szCs w:val="24"/>
        </w:rPr>
        <w:t>»</w:t>
      </w:r>
      <w:r w:rsidRPr="00B2016A">
        <w:rPr>
          <w:rFonts w:ascii="Times New Roman" w:hAnsi="Times New Roman"/>
          <w:sz w:val="24"/>
          <w:szCs w:val="24"/>
          <w:lang w:eastAsia="ru-RU"/>
        </w:rPr>
        <w:tab/>
      </w:r>
      <w:r w:rsidR="003246CA" w:rsidRPr="00B2016A">
        <w:rPr>
          <w:rFonts w:ascii="Times New Roman" w:hAnsi="Times New Roman"/>
          <w:sz w:val="24"/>
          <w:szCs w:val="24"/>
          <w:lang w:eastAsia="ru-RU"/>
        </w:rPr>
        <w:t>18</w:t>
      </w:r>
    </w:p>
    <w:p w:rsidR="0060400B" w:rsidRPr="003A2F84" w:rsidRDefault="0060400B" w:rsidP="00A617A6">
      <w:pPr>
        <w:pStyle w:val="a4"/>
        <w:numPr>
          <w:ilvl w:val="1"/>
          <w:numId w:val="2"/>
        </w:numPr>
        <w:tabs>
          <w:tab w:val="left" w:leader="dot" w:pos="9356"/>
        </w:tabs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3A2F84">
        <w:rPr>
          <w:rFonts w:ascii="Times New Roman" w:hAnsi="Times New Roman"/>
          <w:sz w:val="24"/>
          <w:szCs w:val="24"/>
          <w:lang w:eastAsia="ru-RU"/>
        </w:rPr>
        <w:t xml:space="preserve">Программа дисциплины </w:t>
      </w:r>
      <w:r w:rsidRPr="003A2F84">
        <w:rPr>
          <w:rFonts w:ascii="Times New Roman" w:hAnsi="Times New Roman"/>
          <w:sz w:val="24"/>
          <w:szCs w:val="24"/>
        </w:rPr>
        <w:t>«</w:t>
      </w:r>
      <w:r w:rsidR="004442D9" w:rsidRPr="003A2F84">
        <w:rPr>
          <w:rFonts w:ascii="Times New Roman" w:hAnsi="Times New Roman"/>
          <w:sz w:val="24"/>
          <w:szCs w:val="24"/>
        </w:rPr>
        <w:t xml:space="preserve">Информационные технологии в </w:t>
      </w:r>
      <w:r w:rsidR="001027CA" w:rsidRPr="003A2F84">
        <w:rPr>
          <w:rFonts w:ascii="Times New Roman" w:hAnsi="Times New Roman"/>
          <w:sz w:val="24"/>
          <w:szCs w:val="24"/>
        </w:rPr>
        <w:t>менеджменте</w:t>
      </w:r>
      <w:r w:rsidRPr="003A2F84">
        <w:rPr>
          <w:rFonts w:ascii="Times New Roman" w:hAnsi="Times New Roman"/>
          <w:sz w:val="24"/>
          <w:szCs w:val="24"/>
        </w:rPr>
        <w:t>»</w:t>
      </w:r>
      <w:r w:rsidRPr="003A2F84">
        <w:rPr>
          <w:rFonts w:ascii="Times New Roman" w:hAnsi="Times New Roman"/>
          <w:sz w:val="24"/>
          <w:szCs w:val="24"/>
          <w:lang w:eastAsia="ru-RU"/>
        </w:rPr>
        <w:tab/>
        <w:t>2</w:t>
      </w:r>
      <w:r w:rsidR="003246CA" w:rsidRPr="003A2F84">
        <w:rPr>
          <w:rFonts w:ascii="Times New Roman" w:hAnsi="Times New Roman"/>
          <w:sz w:val="24"/>
          <w:szCs w:val="24"/>
          <w:lang w:eastAsia="ru-RU"/>
        </w:rPr>
        <w:t>2</w:t>
      </w:r>
    </w:p>
    <w:p w:rsidR="004442D9" w:rsidRPr="004442D9" w:rsidRDefault="004442D9" w:rsidP="00A617A6">
      <w:pPr>
        <w:pStyle w:val="a4"/>
        <w:numPr>
          <w:ilvl w:val="0"/>
          <w:numId w:val="2"/>
        </w:numPr>
        <w:tabs>
          <w:tab w:val="left" w:pos="1134"/>
          <w:tab w:val="left" w:leader="dot" w:pos="9356"/>
        </w:tabs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4442D9">
        <w:rPr>
          <w:rFonts w:ascii="Times New Roman" w:hAnsi="Times New Roman"/>
          <w:caps/>
          <w:sz w:val="24"/>
          <w:szCs w:val="24"/>
          <w:lang w:eastAsia="ru-RU"/>
        </w:rPr>
        <w:t>П</w:t>
      </w:r>
      <w:r w:rsidRPr="004442D9">
        <w:rPr>
          <w:rFonts w:ascii="Times New Roman" w:hAnsi="Times New Roman"/>
          <w:sz w:val="24"/>
          <w:szCs w:val="24"/>
          <w:lang w:eastAsia="ru-RU"/>
        </w:rPr>
        <w:t>рограммы практик</w:t>
      </w:r>
      <w:r w:rsidR="001437E5">
        <w:rPr>
          <w:rFonts w:ascii="Times New Roman" w:hAnsi="Times New Roman"/>
          <w:sz w:val="24"/>
          <w:szCs w:val="24"/>
          <w:lang w:eastAsia="ru-RU"/>
        </w:rPr>
        <w:t>……………………………………………………………………..23</w:t>
      </w:r>
    </w:p>
    <w:p w:rsidR="0060400B" w:rsidRPr="00F42AA9" w:rsidRDefault="0060400B" w:rsidP="00A617A6">
      <w:pPr>
        <w:pStyle w:val="a4"/>
        <w:numPr>
          <w:ilvl w:val="0"/>
          <w:numId w:val="2"/>
        </w:numPr>
        <w:tabs>
          <w:tab w:val="left" w:leader="dot" w:pos="9356"/>
        </w:tabs>
        <w:spacing w:after="0" w:line="36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F42AA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</w:t>
      </w:r>
      <w:r w:rsidR="001437E5">
        <w:rPr>
          <w:rFonts w:ascii="Times New Roman" w:eastAsia="Times New Roman" w:hAnsi="Times New Roman" w:cs="Times New Roman"/>
          <w:sz w:val="24"/>
          <w:szCs w:val="24"/>
          <w:lang w:eastAsia="ru-RU"/>
        </w:rPr>
        <w:t>а итоговой аттестации по модулю</w:t>
      </w:r>
      <w:r w:rsidR="001437E5">
        <w:rPr>
          <w:rFonts w:ascii="Times New Roman" w:hAnsi="Times New Roman"/>
          <w:sz w:val="24"/>
          <w:szCs w:val="24"/>
          <w:lang w:eastAsia="ru-RU"/>
        </w:rPr>
        <w:t>…………………………………………..</w:t>
      </w:r>
      <w:r w:rsidR="001437E5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</w:p>
    <w:p w:rsidR="000767DA" w:rsidRPr="00F42AA9" w:rsidRDefault="000767DA" w:rsidP="0060400B">
      <w:pPr>
        <w:spacing w:line="360" w:lineRule="auto"/>
        <w:rPr>
          <w:rFonts w:ascii="Times New Roman" w:hAnsi="Times New Roman"/>
        </w:rPr>
      </w:pPr>
      <w:r w:rsidRPr="00F42AA9">
        <w:rPr>
          <w:rFonts w:ascii="Times New Roman" w:hAnsi="Times New Roman"/>
        </w:rPr>
        <w:br w:type="page"/>
      </w:r>
    </w:p>
    <w:p w:rsidR="00DB597C" w:rsidRPr="00F42AA9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42AA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4442D9" w:rsidRPr="00163B47" w:rsidRDefault="004442D9" w:rsidP="004442D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Данный модуль рекомендован для освоения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магистрами 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по направлению подготовки 44.0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.04Профессиональное обучение (по отраслям). В основу разработки модуля легли требования Профессионального стандарта «Педагог профессионального обучения,профессионального образования и дополнительного профессионального образования», ФГОС высшего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«Педагог профессионального обучения, профессионального образования и дополнительного профессионального образования» и общепрофессиональных компетенций ФГОС высшего образования.</w:t>
      </w:r>
      <w:r w:rsidR="00570D26">
        <w:rPr>
          <w:rFonts w:ascii="Times New Roman" w:eastAsia="Times New Roman" w:hAnsi="Times New Roman"/>
          <w:sz w:val="24"/>
          <w:szCs w:val="24"/>
          <w:lang w:eastAsia="ru-RU"/>
        </w:rPr>
        <w:t xml:space="preserve"> Модуль изучается на 1 и 2 курсе, во 2 и 3 семестре.</w:t>
      </w:r>
    </w:p>
    <w:p w:rsidR="004442D9" w:rsidRPr="00163B47" w:rsidRDefault="004442D9" w:rsidP="004442D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Согласно ФГОС ВОдля направления подготовки 44.0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.04 Профессиональное обучение (по отраслям) у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магистров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должны быть сформированы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универсальные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, общепрофессиональные и профессиональные компетенции, овладев которыми будущий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магистр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сможет выполнять профессионально-педагогическую деятельность.</w:t>
      </w:r>
    </w:p>
    <w:p w:rsidR="004442D9" w:rsidRPr="00163B47" w:rsidRDefault="004442D9" w:rsidP="004442D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В профессиональном стандарте педагога определено, что основной целью профессиональной деятельности является: </w:t>
      </w:r>
      <w:r w:rsidRPr="007802F3">
        <w:rPr>
          <w:rFonts w:ascii="Times New Roman" w:eastAsia="Times New Roman" w:hAnsi="Times New Roman"/>
          <w:sz w:val="24"/>
          <w:szCs w:val="24"/>
          <w:lang w:eastAsia="ru-RU"/>
        </w:rPr>
        <w:t>организация деятельности обучающихся по освоению знаний, формированию и развитию умений и компетенций, позволяющих осуществлять профессиональную деятельность, обеспечение достижения ими нормативно установленных результатов образования; создание педагогических условий для профессионального и личностного развития обучающихся, удовлетворения потребностей в углублении и расширении образования; методическое обеспечение реализации образовательных программ.</w:t>
      </w:r>
    </w:p>
    <w:p w:rsidR="004442D9" w:rsidRPr="00163B47" w:rsidRDefault="004442D9" w:rsidP="004442D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Модуль «</w:t>
      </w:r>
      <w:r w:rsidRPr="00D55FE4">
        <w:rPr>
          <w:rFonts w:ascii="Times New Roman" w:eastAsia="Times New Roman" w:hAnsi="Times New Roman"/>
          <w:sz w:val="24"/>
          <w:szCs w:val="24"/>
          <w:lang w:eastAsia="ru-RU"/>
        </w:rPr>
        <w:t>Экономика образования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» предназначен для формирования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универсальных, 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общепрофессиональных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профессиональных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компетенций.</w:t>
      </w:r>
    </w:p>
    <w:p w:rsidR="004442D9" w:rsidRPr="00163B47" w:rsidRDefault="004442D9" w:rsidP="004442D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Выполнено согласование компетенций и трудовых действий, прописанных в профессиональном стандарте «Педагог профессионального обучения, профессионального образования и дополнительного профессионального образования», сформулированы образовательные результаты модуля.</w:t>
      </w:r>
    </w:p>
    <w:p w:rsidR="004442D9" w:rsidRPr="00163B47" w:rsidRDefault="004442D9" w:rsidP="004442D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их интересами и сп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особностями. Модуль изучается 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первом 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семестр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442D9" w:rsidRPr="00163B47" w:rsidRDefault="004442D9" w:rsidP="004442D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 основу проектирования модуля положены:</w:t>
      </w:r>
    </w:p>
    <w:p w:rsidR="004442D9" w:rsidRPr="00163B47" w:rsidRDefault="004442D9" w:rsidP="00A617A6">
      <w:pPr>
        <w:pStyle w:val="a4"/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Системный подход обеспечивающий структурную целостность построения модуля, преемственность этапов обучения и позволяющий органически соединить структурные компоненты модуля. </w:t>
      </w:r>
    </w:p>
    <w:p w:rsidR="004442D9" w:rsidRPr="00163B47" w:rsidRDefault="004442D9" w:rsidP="00A617A6">
      <w:pPr>
        <w:pStyle w:val="a4"/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Компетентностный подход обеспечивающий возможность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магист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ра реализовывать свою образованность в конкретной проектно-профессиональной деятельности, объединяющий интеллектуальную и поведенческую составляющие результата образования.</w:t>
      </w:r>
    </w:p>
    <w:p w:rsidR="004442D9" w:rsidRPr="00163B47" w:rsidRDefault="004442D9" w:rsidP="00A617A6">
      <w:pPr>
        <w:pStyle w:val="a4"/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Прогностический подход обеспечивающий исследование перспектив развития образования, выявление проблем и противоречий; на их основе определение требований к профессиональной подготовке, личностным и профессиональным качествам будущих специалистов; получение опережающей информации о развитии педагогического процесса.</w:t>
      </w:r>
    </w:p>
    <w:p w:rsidR="004442D9" w:rsidRPr="00163B47" w:rsidRDefault="004442D9" w:rsidP="00A617A6">
      <w:pPr>
        <w:pStyle w:val="a4"/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Технологический подход обеспечивающий единство деятельности педагогов и студентов, овладение системой деятельности педагога профессионального обучения, требующий диагностично поставленных целей обучения, структурированность содержания, управляемость и этапность обучения.</w:t>
      </w:r>
    </w:p>
    <w:p w:rsidR="004442D9" w:rsidRPr="00163B47" w:rsidRDefault="004442D9" w:rsidP="00A617A6">
      <w:pPr>
        <w:pStyle w:val="a4"/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Личностно-деятельностный подход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направленный на развитие личностных качеств студентов, способности к профессионально-творческой деятельности, осознания себя субъектом профессионально-педагогической деятельности.</w:t>
      </w:r>
    </w:p>
    <w:p w:rsidR="00554561" w:rsidRDefault="00554561" w:rsidP="00DB597C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F42AA9" w:rsidRDefault="00DB597C" w:rsidP="00DB597C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42AA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F42AA9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DB597C" w:rsidRPr="00F42AA9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42AA9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4442D9" w:rsidRPr="00FD448A" w:rsidRDefault="004442D9" w:rsidP="004442D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FD448A">
        <w:rPr>
          <w:rFonts w:ascii="Times New Roman" w:hAnsi="Times New Roman"/>
          <w:sz w:val="24"/>
          <w:szCs w:val="24"/>
        </w:rPr>
        <w:t xml:space="preserve">Модуль ставит своей целью: создать условия для формирования у обучающихся </w:t>
      </w:r>
      <w:r w:rsidRPr="00D55FE4">
        <w:rPr>
          <w:rFonts w:ascii="Times New Roman" w:hAnsi="Times New Roman"/>
          <w:sz w:val="24"/>
          <w:szCs w:val="24"/>
        </w:rPr>
        <w:t>универсальных, общепрофессиональных и профессиональных компетенций</w:t>
      </w:r>
      <w:r w:rsidRPr="00FD448A">
        <w:rPr>
          <w:rFonts w:ascii="Times New Roman" w:hAnsi="Times New Roman"/>
          <w:sz w:val="24"/>
          <w:szCs w:val="24"/>
        </w:rPr>
        <w:t>, необходимых для реализации организационно-</w:t>
      </w:r>
      <w:r>
        <w:rPr>
          <w:rFonts w:ascii="Times New Roman" w:hAnsi="Times New Roman"/>
          <w:sz w:val="24"/>
          <w:szCs w:val="24"/>
        </w:rPr>
        <w:t>экономической</w:t>
      </w:r>
      <w:r w:rsidRPr="00FD448A">
        <w:rPr>
          <w:rFonts w:ascii="Times New Roman" w:hAnsi="Times New Roman"/>
          <w:sz w:val="24"/>
          <w:szCs w:val="24"/>
        </w:rPr>
        <w:t xml:space="preserve"> деятельности, а также компетентностей в предметных областях.</w:t>
      </w:r>
    </w:p>
    <w:p w:rsidR="004442D9" w:rsidRPr="00FD448A" w:rsidRDefault="004442D9" w:rsidP="004442D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FD448A">
        <w:rPr>
          <w:rFonts w:ascii="Times New Roman" w:hAnsi="Times New Roman"/>
          <w:sz w:val="24"/>
          <w:szCs w:val="24"/>
        </w:rPr>
        <w:t>Для достижения поставленной цели необходимо решить следующие задачи:</w:t>
      </w:r>
    </w:p>
    <w:p w:rsidR="004442D9" w:rsidRPr="00FD448A" w:rsidRDefault="004442D9" w:rsidP="004442D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FD448A">
        <w:rPr>
          <w:rFonts w:ascii="Times New Roman" w:hAnsi="Times New Roman"/>
          <w:sz w:val="24"/>
          <w:szCs w:val="24"/>
        </w:rPr>
        <w:t>1. Формирование у обучающихся фундаментальных знаний, необходимых для решения профессиональных задач в будущей организационно-</w:t>
      </w:r>
      <w:r>
        <w:rPr>
          <w:rFonts w:ascii="Times New Roman" w:hAnsi="Times New Roman"/>
          <w:sz w:val="24"/>
          <w:szCs w:val="24"/>
        </w:rPr>
        <w:t>экономической</w:t>
      </w:r>
      <w:r w:rsidRPr="00FD448A">
        <w:rPr>
          <w:rFonts w:ascii="Times New Roman" w:hAnsi="Times New Roman"/>
          <w:sz w:val="24"/>
          <w:szCs w:val="24"/>
        </w:rPr>
        <w:t xml:space="preserve"> деятельности. </w:t>
      </w:r>
    </w:p>
    <w:p w:rsidR="004442D9" w:rsidRPr="00FD448A" w:rsidRDefault="004442D9" w:rsidP="004442D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FD448A">
        <w:rPr>
          <w:rFonts w:ascii="Times New Roman" w:hAnsi="Times New Roman"/>
          <w:sz w:val="24"/>
          <w:szCs w:val="24"/>
        </w:rPr>
        <w:t>2. Создание предметной информационно</w:t>
      </w:r>
      <w:r>
        <w:rPr>
          <w:rFonts w:ascii="Times New Roman" w:hAnsi="Times New Roman"/>
          <w:sz w:val="24"/>
          <w:szCs w:val="24"/>
        </w:rPr>
        <w:t>й</w:t>
      </w:r>
      <w:r w:rsidRPr="00FD448A">
        <w:rPr>
          <w:rFonts w:ascii="Times New Roman" w:hAnsi="Times New Roman"/>
          <w:sz w:val="24"/>
          <w:szCs w:val="24"/>
        </w:rPr>
        <w:t xml:space="preserve"> базы для формирования определенных навыков применения организаторских способностей в области управления </w:t>
      </w:r>
      <w:r>
        <w:rPr>
          <w:rFonts w:ascii="Times New Roman" w:hAnsi="Times New Roman"/>
          <w:sz w:val="24"/>
          <w:szCs w:val="24"/>
        </w:rPr>
        <w:t>образовательной</w:t>
      </w:r>
      <w:r w:rsidRPr="00FD448A">
        <w:rPr>
          <w:rFonts w:ascii="Times New Roman" w:hAnsi="Times New Roman"/>
          <w:sz w:val="24"/>
          <w:szCs w:val="24"/>
        </w:rPr>
        <w:t xml:space="preserve"> деятельностью.</w:t>
      </w:r>
    </w:p>
    <w:p w:rsidR="004442D9" w:rsidRPr="00FD448A" w:rsidRDefault="004442D9" w:rsidP="004442D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FD448A">
        <w:rPr>
          <w:rFonts w:ascii="Times New Roman" w:hAnsi="Times New Roman"/>
          <w:sz w:val="24"/>
          <w:szCs w:val="24"/>
        </w:rPr>
        <w:t xml:space="preserve">3. Формирование теоретических знаний в области </w:t>
      </w:r>
      <w:r>
        <w:rPr>
          <w:rFonts w:ascii="Times New Roman" w:hAnsi="Times New Roman"/>
          <w:sz w:val="24"/>
          <w:szCs w:val="24"/>
        </w:rPr>
        <w:t>экономики образования</w:t>
      </w:r>
      <w:r w:rsidRPr="00FD448A">
        <w:rPr>
          <w:rFonts w:ascii="Times New Roman" w:hAnsi="Times New Roman"/>
          <w:sz w:val="24"/>
          <w:szCs w:val="24"/>
        </w:rPr>
        <w:t xml:space="preserve">. </w:t>
      </w:r>
    </w:p>
    <w:p w:rsidR="004442D9" w:rsidRPr="00FD448A" w:rsidRDefault="004442D9" w:rsidP="004442D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FD448A">
        <w:rPr>
          <w:rFonts w:ascii="Times New Roman" w:hAnsi="Times New Roman"/>
          <w:sz w:val="24"/>
          <w:szCs w:val="24"/>
        </w:rPr>
        <w:t>4. Формирование профессионально-значимых качеств личности обучающихся, необходимых для реализации организационно-</w:t>
      </w:r>
      <w:r>
        <w:rPr>
          <w:rFonts w:ascii="Times New Roman" w:hAnsi="Times New Roman"/>
          <w:sz w:val="24"/>
          <w:szCs w:val="24"/>
        </w:rPr>
        <w:t>экономической</w:t>
      </w:r>
      <w:r w:rsidRPr="00FD448A">
        <w:rPr>
          <w:rFonts w:ascii="Times New Roman" w:hAnsi="Times New Roman"/>
          <w:sz w:val="24"/>
          <w:szCs w:val="24"/>
        </w:rPr>
        <w:t xml:space="preserve"> деятельности</w:t>
      </w:r>
      <w:r>
        <w:rPr>
          <w:rFonts w:ascii="Times New Roman" w:hAnsi="Times New Roman"/>
          <w:sz w:val="24"/>
          <w:szCs w:val="24"/>
        </w:rPr>
        <w:t>.</w:t>
      </w:r>
    </w:p>
    <w:p w:rsidR="00930492" w:rsidRPr="00F42AA9" w:rsidRDefault="00930492" w:rsidP="004442D9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30492" w:rsidRPr="00F42AA9" w:rsidRDefault="00930492" w:rsidP="00CF69F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F42AA9" w:rsidRDefault="00DB597C" w:rsidP="00CF69F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42AA9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DB597C" w:rsidRPr="00AC1978" w:rsidRDefault="001027CA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1978">
        <w:rPr>
          <w:rFonts w:ascii="Times New Roman" w:eastAsia="Times New Roman" w:hAnsi="Times New Roman"/>
          <w:sz w:val="24"/>
          <w:szCs w:val="24"/>
          <w:lang w:eastAsia="ru-RU"/>
        </w:rPr>
        <w:t>УК-1 способен осуществлять критический анализ проблемных ситуаций на основе системного подхода, вырабатывать стратегию действий</w:t>
      </w:r>
    </w:p>
    <w:p w:rsidR="00AC1978" w:rsidRPr="00AC1978" w:rsidRDefault="00AC1978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</w:rPr>
      </w:pPr>
      <w:r w:rsidRPr="00AC1978">
        <w:rPr>
          <w:rFonts w:ascii="Times New Roman" w:hAnsi="Times New Roman"/>
        </w:rPr>
        <w:t>УК.1.1. Демонстрирует умение рассматривать различные точки зрения на поставленную задачу в рамках научного мировоззрения</w:t>
      </w:r>
    </w:p>
    <w:p w:rsidR="00AC1978" w:rsidRPr="00AC1978" w:rsidRDefault="00AC1978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</w:rPr>
      </w:pPr>
      <w:r w:rsidRPr="00AC1978">
        <w:rPr>
          <w:rFonts w:ascii="Times New Roman" w:hAnsi="Times New Roman"/>
        </w:rPr>
        <w:t>УК.1.3. Определяет рациональные идеи для решения поставленных задач в рамках научного мировоззрения</w:t>
      </w:r>
    </w:p>
    <w:p w:rsidR="00AC1978" w:rsidRPr="00AC1978" w:rsidRDefault="001027CA" w:rsidP="00AC1978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1978">
        <w:rPr>
          <w:rFonts w:ascii="Times New Roman" w:eastAsia="Times New Roman" w:hAnsi="Times New Roman"/>
          <w:sz w:val="24"/>
          <w:szCs w:val="24"/>
          <w:lang w:eastAsia="ru-RU"/>
        </w:rPr>
        <w:t xml:space="preserve">УК-2 Способен управлять проектом на всех этапах его жизненного цикла </w:t>
      </w:r>
    </w:p>
    <w:p w:rsidR="001027CA" w:rsidRPr="00AC1978" w:rsidRDefault="00AC1978" w:rsidP="00AC1978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</w:rPr>
      </w:pPr>
      <w:r w:rsidRPr="00AC1978">
        <w:rPr>
          <w:rFonts w:ascii="Times New Roman" w:hAnsi="Times New Roman"/>
        </w:rPr>
        <w:t>УК.2.1. Демонстрирует умение определять имеющиеся ресурсы для достижения цели проекта</w:t>
      </w:r>
    </w:p>
    <w:p w:rsidR="00AC1978" w:rsidRPr="00AC1978" w:rsidRDefault="00AC1978" w:rsidP="00AC1978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</w:rPr>
      </w:pPr>
      <w:r w:rsidRPr="00AC1978">
        <w:rPr>
          <w:rFonts w:ascii="Times New Roman" w:hAnsi="Times New Roman"/>
        </w:rPr>
        <w:t>УК.2.2. Осуществляет поиск необходимой информации для достижения задач проекта</w:t>
      </w:r>
    </w:p>
    <w:p w:rsidR="001027CA" w:rsidRPr="00AC1978" w:rsidRDefault="001027CA" w:rsidP="001027C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1978">
        <w:rPr>
          <w:rFonts w:ascii="Times New Roman" w:eastAsia="Times New Roman" w:hAnsi="Times New Roman"/>
          <w:sz w:val="24"/>
          <w:szCs w:val="24"/>
          <w:lang w:eastAsia="ru-RU"/>
        </w:rPr>
        <w:t>ОПК-1 Способен осуществлять и оптимизировать профессиональную деятельность в соответствии с нормативными правовыми актами в сфере образования и нормами профессиональной этики</w:t>
      </w:r>
    </w:p>
    <w:p w:rsidR="00AC1978" w:rsidRPr="00AC1978" w:rsidRDefault="00AC1978" w:rsidP="001027C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</w:rPr>
      </w:pPr>
      <w:r w:rsidRPr="00AC1978">
        <w:rPr>
          <w:rFonts w:ascii="Times New Roman" w:hAnsi="Times New Roman"/>
        </w:rPr>
        <w:t>ОПК.1.1. Строит образовательные отношения в соответствии с правовыми и этическими нормами профессиональной деятельности</w:t>
      </w:r>
    </w:p>
    <w:p w:rsidR="00AC1978" w:rsidRPr="00AC1978" w:rsidRDefault="00AC1978" w:rsidP="001027C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</w:rPr>
      </w:pPr>
      <w:r w:rsidRPr="00AC1978">
        <w:rPr>
          <w:rFonts w:ascii="Times New Roman" w:hAnsi="Times New Roman"/>
        </w:rPr>
        <w:t>ОПК.1.2. Организует образовательную среду в соответствии с правовыми и этическими нормами профессиональной деятельности</w:t>
      </w:r>
    </w:p>
    <w:p w:rsidR="00AC1978" w:rsidRPr="00AC1978" w:rsidRDefault="00AC1978" w:rsidP="001027C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1978">
        <w:rPr>
          <w:rFonts w:ascii="Times New Roman" w:hAnsi="Times New Roman"/>
        </w:rPr>
        <w:t>ОПК.1.3. Выстраивает образовательный процесс в соответствии с  правовыми и этическими нормами профессиональной деятельности</w:t>
      </w:r>
    </w:p>
    <w:p w:rsidR="001027CA" w:rsidRPr="00AC1978" w:rsidRDefault="001027CA" w:rsidP="001027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C1978">
        <w:rPr>
          <w:rFonts w:ascii="Times New Roman" w:eastAsia="Times New Roman" w:hAnsi="Times New Roman"/>
          <w:sz w:val="24"/>
          <w:szCs w:val="24"/>
          <w:lang w:eastAsia="ru-RU"/>
        </w:rPr>
        <w:t xml:space="preserve">ОПК-7 </w:t>
      </w:r>
      <w:r w:rsidRPr="00AC1978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 планировать и организовывать взаимодействия участников образовательных отношений</w:t>
      </w:r>
    </w:p>
    <w:p w:rsidR="00AC1978" w:rsidRPr="00AC1978" w:rsidRDefault="00AC1978" w:rsidP="001027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AC1978">
        <w:rPr>
          <w:rFonts w:ascii="Times New Roman" w:hAnsi="Times New Roman"/>
        </w:rPr>
        <w:t>ОПК.7.1. Определяет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</w:r>
    </w:p>
    <w:p w:rsidR="00AC1978" w:rsidRPr="00AC1978" w:rsidRDefault="00AC1978" w:rsidP="001027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AC1978">
        <w:rPr>
          <w:rFonts w:ascii="Times New Roman" w:hAnsi="Times New Roman"/>
        </w:rPr>
        <w:t>ОПК.7.2. Проводит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</w:r>
    </w:p>
    <w:p w:rsidR="00AC1978" w:rsidRPr="00AC1978" w:rsidRDefault="00AC1978" w:rsidP="00AC19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AC1978">
        <w:rPr>
          <w:rFonts w:ascii="Times New Roman" w:hAnsi="Times New Roman"/>
        </w:rPr>
        <w:t>ОПК.7.3. Планирует и организует деятельность основных участников образовательных отношений в рамках реализации образовательных программ</w:t>
      </w:r>
    </w:p>
    <w:p w:rsidR="001027CA" w:rsidRPr="00AC1978" w:rsidRDefault="001027CA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C197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ОПК-8 </w:t>
      </w:r>
      <w:r w:rsidRPr="00AC1978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 проектировать педагогическую деятельность на основе специальных научных знаний и результатов исследования</w:t>
      </w:r>
    </w:p>
    <w:p w:rsidR="00AC1978" w:rsidRPr="00AC1978" w:rsidRDefault="00AC1978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</w:rPr>
      </w:pPr>
      <w:r w:rsidRPr="00AC1978">
        <w:rPr>
          <w:rFonts w:ascii="Times New Roman" w:hAnsi="Times New Roman"/>
        </w:rPr>
        <w:t>ОПК.8.1. Владеет методами научно-педагогического  исследования в предметной области</w:t>
      </w:r>
    </w:p>
    <w:p w:rsidR="00AC1978" w:rsidRPr="00AC1978" w:rsidRDefault="00AC1978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1978">
        <w:rPr>
          <w:rFonts w:ascii="Times New Roman" w:hAnsi="Times New Roman"/>
        </w:rPr>
        <w:t>ОПК.8.2. Владеет методами анализа педагогической ситуации, профессиональной рефлексии на основе специальных научных знаний</w:t>
      </w:r>
    </w:p>
    <w:p w:rsidR="001027CA" w:rsidRPr="00AC1978" w:rsidRDefault="001027CA" w:rsidP="001027C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C1978">
        <w:rPr>
          <w:rFonts w:ascii="Times New Roman" w:eastAsia="Times New Roman" w:hAnsi="Times New Roman"/>
          <w:sz w:val="24"/>
          <w:szCs w:val="24"/>
          <w:lang w:eastAsia="ru-RU"/>
        </w:rPr>
        <w:t xml:space="preserve">ПК-2 </w:t>
      </w:r>
      <w:r w:rsidRPr="00AC1978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 организовывать и осуществлять научно-исследовательскую деятельность обучающихся</w:t>
      </w:r>
    </w:p>
    <w:p w:rsidR="001027CA" w:rsidRPr="00AC1978" w:rsidRDefault="00AC1978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1978">
        <w:rPr>
          <w:rFonts w:ascii="Times New Roman" w:hAnsi="Times New Roman"/>
        </w:rPr>
        <w:t>ПК.2.2. Использует передовые отраслевые технологии в процессе исследования содержания труда, трудовых действий и функций рабочих и специалистов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0"/>
        <w:gridCol w:w="2456"/>
        <w:gridCol w:w="1687"/>
        <w:gridCol w:w="2049"/>
        <w:gridCol w:w="2448"/>
      </w:tblGrid>
      <w:tr w:rsidR="00E93F16" w:rsidRPr="00F42AA9" w:rsidTr="004442D9">
        <w:tc>
          <w:tcPr>
            <w:tcW w:w="930" w:type="dxa"/>
            <w:shd w:val="clear" w:color="auto" w:fill="auto"/>
          </w:tcPr>
          <w:p w:rsidR="00FD448A" w:rsidRDefault="00FD448A" w:rsidP="005E4411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2A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  <w:p w:rsidR="000F442D" w:rsidRPr="00F42AA9" w:rsidRDefault="000F442D" w:rsidP="005E4411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</w:p>
        </w:tc>
        <w:tc>
          <w:tcPr>
            <w:tcW w:w="2456" w:type="dxa"/>
            <w:shd w:val="clear" w:color="auto" w:fill="auto"/>
          </w:tcPr>
          <w:p w:rsidR="00FD448A" w:rsidRPr="00F42AA9" w:rsidRDefault="00FD448A" w:rsidP="005E4411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2A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FD448A" w:rsidRPr="00F42AA9" w:rsidRDefault="00FD448A" w:rsidP="005E4411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2A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687" w:type="dxa"/>
            <w:shd w:val="clear" w:color="auto" w:fill="auto"/>
          </w:tcPr>
          <w:p w:rsidR="00FD448A" w:rsidRPr="00F42AA9" w:rsidRDefault="000F442D" w:rsidP="005E441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FD448A" w:rsidRPr="00F42AA9" w:rsidRDefault="00FD448A" w:rsidP="005E4411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9" w:type="dxa"/>
          </w:tcPr>
          <w:p w:rsidR="00FD448A" w:rsidRPr="00F42AA9" w:rsidRDefault="00FD448A" w:rsidP="005E441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2A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448" w:type="dxa"/>
          </w:tcPr>
          <w:p w:rsidR="00FD448A" w:rsidRPr="00F42AA9" w:rsidRDefault="00FD448A" w:rsidP="005E441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2A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4442D9" w:rsidRPr="00F42AA9" w:rsidTr="004442D9">
        <w:tc>
          <w:tcPr>
            <w:tcW w:w="930" w:type="dxa"/>
            <w:shd w:val="clear" w:color="auto" w:fill="auto"/>
          </w:tcPr>
          <w:p w:rsidR="004442D9" w:rsidRPr="00AD045E" w:rsidRDefault="004442D9" w:rsidP="004442D9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04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456" w:type="dxa"/>
            <w:shd w:val="clear" w:color="auto" w:fill="auto"/>
          </w:tcPr>
          <w:p w:rsidR="004442D9" w:rsidRPr="00AD045E" w:rsidRDefault="004442D9" w:rsidP="004442D9">
            <w:pPr>
              <w:tabs>
                <w:tab w:val="left" w:pos="318"/>
              </w:tabs>
              <w:spacing w:after="0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04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применять организаторские способности </w:t>
            </w:r>
            <w:r w:rsidRPr="00AD045E">
              <w:rPr>
                <w:rFonts w:ascii="Times New Roman" w:hAnsi="Times New Roman"/>
                <w:sz w:val="24"/>
                <w:szCs w:val="24"/>
              </w:rPr>
              <w:t xml:space="preserve"> в области управления </w:t>
            </w:r>
            <w:r>
              <w:rPr>
                <w:rFonts w:ascii="Times New Roman" w:hAnsi="Times New Roman"/>
                <w:sz w:val="24"/>
                <w:szCs w:val="24"/>
              </w:rPr>
              <w:t>образовательной деятельностью</w:t>
            </w:r>
          </w:p>
        </w:tc>
        <w:tc>
          <w:tcPr>
            <w:tcW w:w="1687" w:type="dxa"/>
            <w:shd w:val="clear" w:color="auto" w:fill="auto"/>
          </w:tcPr>
          <w:p w:rsidR="004442D9" w:rsidRDefault="004442D9" w:rsidP="004442D9">
            <w:pPr>
              <w:tabs>
                <w:tab w:val="left" w:pos="318"/>
              </w:tabs>
              <w:spacing w:after="0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</w:t>
            </w:r>
            <w:r w:rsidR="00675E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  <w:p w:rsidR="00675EFB" w:rsidRDefault="00675EFB" w:rsidP="004442D9">
            <w:pPr>
              <w:tabs>
                <w:tab w:val="left" w:pos="318"/>
              </w:tabs>
              <w:spacing w:after="0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УК-1.3</w:t>
            </w:r>
          </w:p>
          <w:p w:rsidR="003C05F7" w:rsidRPr="00AD045E" w:rsidRDefault="003C05F7" w:rsidP="003C05F7">
            <w:pPr>
              <w:tabs>
                <w:tab w:val="left" w:pos="318"/>
              </w:tabs>
              <w:spacing w:after="0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УК-2.1</w:t>
            </w:r>
          </w:p>
          <w:p w:rsidR="006F756F" w:rsidRDefault="004442D9" w:rsidP="006F756F">
            <w:pPr>
              <w:tabs>
                <w:tab w:val="left" w:pos="318"/>
              </w:tabs>
              <w:spacing w:after="0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УК-2</w:t>
            </w:r>
            <w:r w:rsidR="00D00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</w:t>
            </w:r>
          </w:p>
          <w:p w:rsidR="004442D9" w:rsidRDefault="004442D9" w:rsidP="00882E8C">
            <w:pPr>
              <w:tabs>
                <w:tab w:val="left" w:pos="318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ОПК-1</w:t>
            </w:r>
            <w:r w:rsidR="00960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  <w:p w:rsidR="00960CA9" w:rsidRDefault="00960CA9" w:rsidP="004442D9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ОПК-1.2</w:t>
            </w:r>
          </w:p>
          <w:p w:rsidR="00960CA9" w:rsidRDefault="00960CA9" w:rsidP="004442D9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ОПК-1.3</w:t>
            </w:r>
          </w:p>
          <w:p w:rsidR="006F756F" w:rsidRDefault="006F756F" w:rsidP="004442D9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42D9" w:rsidRDefault="004442D9" w:rsidP="004442D9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ОПК-7</w:t>
            </w:r>
            <w:r w:rsidR="00882E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  <w:p w:rsidR="00882E8C" w:rsidRDefault="00882E8C" w:rsidP="004442D9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ОПК-7.2</w:t>
            </w:r>
          </w:p>
          <w:p w:rsidR="00882E8C" w:rsidRDefault="00882E8C" w:rsidP="004442D9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ОПК-7.3</w:t>
            </w:r>
          </w:p>
          <w:p w:rsidR="004442D9" w:rsidRDefault="004442D9" w:rsidP="004442D9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ОПК-8</w:t>
            </w:r>
            <w:r w:rsidR="00882E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  <w:p w:rsidR="00882E8C" w:rsidRDefault="00882E8C" w:rsidP="004442D9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ОПК-8.2</w:t>
            </w:r>
          </w:p>
          <w:p w:rsidR="004442D9" w:rsidRPr="00AD045E" w:rsidRDefault="004442D9" w:rsidP="004442D9">
            <w:pPr>
              <w:tabs>
                <w:tab w:val="left" w:pos="318"/>
              </w:tabs>
              <w:spacing w:after="0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</w:t>
            </w:r>
            <w:r w:rsidR="00882E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2049" w:type="dxa"/>
          </w:tcPr>
          <w:p w:rsidR="004442D9" w:rsidRDefault="004442D9" w:rsidP="004442D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04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ситуационных задач</w:t>
            </w:r>
          </w:p>
          <w:p w:rsidR="004442D9" w:rsidRPr="00AD045E" w:rsidRDefault="004442D9" w:rsidP="004442D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04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2448" w:type="dxa"/>
          </w:tcPr>
          <w:p w:rsidR="004442D9" w:rsidRPr="00AD045E" w:rsidRDefault="004442D9" w:rsidP="004442D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04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Тестирование </w:t>
            </w:r>
          </w:p>
          <w:p w:rsidR="004442D9" w:rsidRPr="00AD045E" w:rsidRDefault="004442D9" w:rsidP="004442D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04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оценки: практических работ</w:t>
            </w:r>
          </w:p>
        </w:tc>
      </w:tr>
      <w:tr w:rsidR="004442D9" w:rsidRPr="00F42AA9" w:rsidTr="004442D9">
        <w:tc>
          <w:tcPr>
            <w:tcW w:w="930" w:type="dxa"/>
            <w:shd w:val="clear" w:color="auto" w:fill="auto"/>
          </w:tcPr>
          <w:p w:rsidR="004442D9" w:rsidRPr="00AD045E" w:rsidRDefault="004442D9" w:rsidP="004442D9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04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456" w:type="dxa"/>
            <w:shd w:val="clear" w:color="auto" w:fill="auto"/>
          </w:tcPr>
          <w:p w:rsidR="004442D9" w:rsidRPr="00AD045E" w:rsidRDefault="004442D9" w:rsidP="004442D9">
            <w:pPr>
              <w:tabs>
                <w:tab w:val="left" w:pos="318"/>
              </w:tabs>
              <w:spacing w:after="0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04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решать профессиональные задачи </w:t>
            </w:r>
            <w:r w:rsidRPr="00AD045E">
              <w:rPr>
                <w:rFonts w:ascii="Times New Roman" w:hAnsi="Times New Roman"/>
                <w:sz w:val="24"/>
                <w:szCs w:val="24"/>
              </w:rPr>
              <w:t xml:space="preserve"> в организационно-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экономической </w:t>
            </w:r>
            <w:r w:rsidRPr="00AD045E">
              <w:rPr>
                <w:rFonts w:ascii="Times New Roman" w:hAnsi="Times New Roman"/>
                <w:sz w:val="24"/>
                <w:szCs w:val="24"/>
              </w:rPr>
              <w:t>деятельности</w:t>
            </w:r>
          </w:p>
        </w:tc>
        <w:tc>
          <w:tcPr>
            <w:tcW w:w="1687" w:type="dxa"/>
            <w:shd w:val="clear" w:color="auto" w:fill="auto"/>
          </w:tcPr>
          <w:p w:rsidR="004442D9" w:rsidRDefault="004442D9" w:rsidP="004442D9">
            <w:pPr>
              <w:tabs>
                <w:tab w:val="left" w:pos="318"/>
              </w:tabs>
              <w:spacing w:after="0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</w:t>
            </w:r>
            <w:r w:rsidR="00D817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  <w:p w:rsidR="00D817EC" w:rsidRDefault="00D817EC" w:rsidP="00D817EC">
            <w:pPr>
              <w:tabs>
                <w:tab w:val="left" w:pos="318"/>
              </w:tabs>
              <w:spacing w:after="0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УК-1.3</w:t>
            </w:r>
          </w:p>
          <w:p w:rsidR="003C05F7" w:rsidRPr="00AD045E" w:rsidRDefault="003C05F7" w:rsidP="003C05F7">
            <w:pPr>
              <w:tabs>
                <w:tab w:val="left" w:pos="318"/>
              </w:tabs>
              <w:spacing w:after="0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УК-2.1</w:t>
            </w:r>
          </w:p>
          <w:p w:rsidR="004442D9" w:rsidRPr="00AD045E" w:rsidRDefault="004442D9" w:rsidP="004442D9">
            <w:pPr>
              <w:tabs>
                <w:tab w:val="left" w:pos="318"/>
              </w:tabs>
              <w:spacing w:after="0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УК-2</w:t>
            </w:r>
            <w:r w:rsidR="00D004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</w:t>
            </w:r>
          </w:p>
          <w:p w:rsidR="00D817EC" w:rsidRDefault="00D817EC" w:rsidP="00D817EC">
            <w:pPr>
              <w:tabs>
                <w:tab w:val="left" w:pos="318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ОПК-1.1</w:t>
            </w:r>
          </w:p>
          <w:p w:rsidR="00D817EC" w:rsidRDefault="00D817EC" w:rsidP="00D817E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ОПК-1.2</w:t>
            </w:r>
          </w:p>
          <w:p w:rsidR="00D817EC" w:rsidRDefault="00D817EC" w:rsidP="00D817E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ОПК-1.3</w:t>
            </w:r>
          </w:p>
          <w:p w:rsidR="00D817EC" w:rsidRDefault="00D817EC" w:rsidP="00D817EC">
            <w:pPr>
              <w:tabs>
                <w:tab w:val="left" w:pos="318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ОПК-1.1</w:t>
            </w:r>
          </w:p>
          <w:p w:rsidR="00D817EC" w:rsidRDefault="00D817EC" w:rsidP="00D817E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ОПК-1.2</w:t>
            </w:r>
          </w:p>
          <w:p w:rsidR="00D817EC" w:rsidRDefault="00D817EC" w:rsidP="00D817E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ОПК-1.3</w:t>
            </w:r>
          </w:p>
          <w:p w:rsidR="00D817EC" w:rsidRDefault="00D817EC" w:rsidP="00D817E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ОПК-8.1</w:t>
            </w:r>
          </w:p>
          <w:p w:rsidR="00D817EC" w:rsidRDefault="00D817EC" w:rsidP="00D817E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ОПК-8.2</w:t>
            </w:r>
          </w:p>
          <w:p w:rsidR="004442D9" w:rsidRPr="00AD045E" w:rsidRDefault="004442D9" w:rsidP="004442D9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</w:t>
            </w:r>
            <w:r w:rsidR="00C736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2049" w:type="dxa"/>
          </w:tcPr>
          <w:p w:rsidR="004442D9" w:rsidRDefault="004442D9" w:rsidP="004442D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D045E">
              <w:rPr>
                <w:rFonts w:ascii="Times New Roman" w:hAnsi="Times New Roman"/>
                <w:sz w:val="24"/>
                <w:szCs w:val="24"/>
              </w:rPr>
              <w:t>Выполнение ситуационных задач</w:t>
            </w:r>
          </w:p>
          <w:p w:rsidR="004442D9" w:rsidRPr="00AD045E" w:rsidRDefault="004442D9" w:rsidP="004442D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D045E">
              <w:rPr>
                <w:rFonts w:ascii="Times New Roman" w:hAnsi="Times New Roman"/>
                <w:sz w:val="24"/>
                <w:szCs w:val="24"/>
              </w:rPr>
              <w:t>Практикум</w:t>
            </w:r>
          </w:p>
        </w:tc>
        <w:tc>
          <w:tcPr>
            <w:tcW w:w="2448" w:type="dxa"/>
          </w:tcPr>
          <w:p w:rsidR="004442D9" w:rsidRPr="00AD045E" w:rsidRDefault="004442D9" w:rsidP="004442D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D045E">
              <w:rPr>
                <w:rFonts w:ascii="Times New Roman" w:hAnsi="Times New Roman"/>
                <w:sz w:val="24"/>
                <w:szCs w:val="24"/>
              </w:rPr>
              <w:t>Формы для оценки практической работы</w:t>
            </w:r>
          </w:p>
          <w:p w:rsidR="004442D9" w:rsidRPr="00AD045E" w:rsidRDefault="004442D9" w:rsidP="004442D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04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Тестирование </w:t>
            </w:r>
          </w:p>
        </w:tc>
      </w:tr>
    </w:tbl>
    <w:p w:rsidR="00FD448A" w:rsidRPr="00F42AA9" w:rsidRDefault="00FD448A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0400B" w:rsidRPr="00F42AA9" w:rsidRDefault="0060400B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0400B" w:rsidRPr="00F42AA9" w:rsidRDefault="0060400B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F42AA9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F42AA9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F42AA9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FD448A" w:rsidRPr="00F42AA9" w:rsidRDefault="00FD448A" w:rsidP="00FD448A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F42AA9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 w:rsidR="004442D9">
        <w:rPr>
          <w:rFonts w:ascii="Times New Roman" w:eastAsia="Times New Roman" w:hAnsi="Times New Roman"/>
          <w:sz w:val="24"/>
          <w:lang w:eastAsia="ru-RU"/>
        </w:rPr>
        <w:t>Андряшина Наталия Сергеевна</w:t>
      </w:r>
      <w:r w:rsidRPr="00F42AA9">
        <w:rPr>
          <w:rFonts w:ascii="Times New Roman" w:eastAsia="Times New Roman" w:hAnsi="Times New Roman"/>
          <w:sz w:val="24"/>
          <w:lang w:eastAsia="ru-RU"/>
        </w:rPr>
        <w:t>, к.э.н., доцент кафедры экономики предприятия</w:t>
      </w:r>
      <w:r w:rsidR="001027CA">
        <w:rPr>
          <w:rFonts w:ascii="Times New Roman" w:eastAsia="Times New Roman" w:hAnsi="Times New Roman"/>
          <w:sz w:val="24"/>
          <w:lang w:eastAsia="ru-RU"/>
        </w:rPr>
        <w:t xml:space="preserve"> НГПУ им. К.Минина</w:t>
      </w:r>
    </w:p>
    <w:p w:rsidR="005E4411" w:rsidRPr="00F42AA9" w:rsidRDefault="00FD448A" w:rsidP="00FD448A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F42AA9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</w:p>
    <w:p w:rsidR="006E2E1C" w:rsidRPr="00F42AA9" w:rsidRDefault="006E2E1C" w:rsidP="006E2E1C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F42AA9">
        <w:rPr>
          <w:rFonts w:ascii="Times New Roman" w:eastAsia="Times New Roman" w:hAnsi="Times New Roman"/>
          <w:sz w:val="24"/>
          <w:lang w:eastAsia="ru-RU"/>
        </w:rPr>
        <w:lastRenderedPageBreak/>
        <w:t>Кузнецова Светлана Николаевна, к.э.н., доцен</w:t>
      </w:r>
      <w:r>
        <w:rPr>
          <w:rFonts w:ascii="Times New Roman" w:eastAsia="Times New Roman" w:hAnsi="Times New Roman"/>
          <w:sz w:val="24"/>
          <w:lang w:eastAsia="ru-RU"/>
        </w:rPr>
        <w:t>т кафедры экономики предприятия</w:t>
      </w:r>
      <w:r w:rsidR="001027CA">
        <w:rPr>
          <w:rFonts w:ascii="Times New Roman" w:eastAsia="Times New Roman" w:hAnsi="Times New Roman"/>
          <w:sz w:val="24"/>
          <w:lang w:eastAsia="ru-RU"/>
        </w:rPr>
        <w:t xml:space="preserve"> НГПУ им. К.Минина</w:t>
      </w:r>
      <w:r>
        <w:rPr>
          <w:rFonts w:ascii="Times New Roman" w:eastAsia="Times New Roman" w:hAnsi="Times New Roman"/>
          <w:sz w:val="24"/>
          <w:lang w:eastAsia="ru-RU"/>
        </w:rPr>
        <w:t>;</w:t>
      </w:r>
    </w:p>
    <w:p w:rsidR="00FD448A" w:rsidRPr="00F42AA9" w:rsidRDefault="00B96BFE" w:rsidP="00FD448A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F42AA9">
        <w:rPr>
          <w:rFonts w:ascii="Times New Roman" w:eastAsia="Times New Roman" w:hAnsi="Times New Roman"/>
          <w:sz w:val="24"/>
          <w:lang w:eastAsia="ru-RU"/>
        </w:rPr>
        <w:t>Козлова Елена Павловна, к.э.н., ст. преподаватель кафедры экономики предприятия</w:t>
      </w:r>
      <w:r w:rsidR="001027CA">
        <w:rPr>
          <w:rFonts w:ascii="Times New Roman" w:eastAsia="Times New Roman" w:hAnsi="Times New Roman"/>
          <w:sz w:val="24"/>
          <w:lang w:eastAsia="ru-RU"/>
        </w:rPr>
        <w:t xml:space="preserve"> НГПУ им. К.Минина</w:t>
      </w:r>
      <w:r w:rsidR="006E2E1C">
        <w:rPr>
          <w:rFonts w:ascii="Times New Roman" w:eastAsia="Times New Roman" w:hAnsi="Times New Roman"/>
          <w:sz w:val="24"/>
          <w:lang w:eastAsia="ru-RU"/>
        </w:rPr>
        <w:t>.</w:t>
      </w:r>
    </w:p>
    <w:p w:rsidR="00DB597C" w:rsidRPr="00F42AA9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F42AA9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42AA9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FD448A" w:rsidRPr="00F42AA9" w:rsidRDefault="006569D0" w:rsidP="00FD448A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69D0">
        <w:rPr>
          <w:rFonts w:ascii="Times New Roman" w:eastAsia="Times New Roman" w:hAnsi="Times New Roman"/>
          <w:sz w:val="24"/>
          <w:szCs w:val="24"/>
          <w:lang w:eastAsia="ru-RU"/>
        </w:rPr>
        <w:t>Для изучения данного модуля, необходимо изучение модуля профилизации «Стратегическое развитие образовательной организации». Данный модуль является предшествующим для Производственной (научно-исследовательской работы) практики и Выполнения и защиты выпускной квалификационной работы.</w:t>
      </w:r>
    </w:p>
    <w:p w:rsidR="00DB597C" w:rsidRPr="00F42AA9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F42AA9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42AA9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  <w:r w:rsidR="001027C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: </w:t>
      </w:r>
    </w:p>
    <w:p w:rsidR="00FD448A" w:rsidRPr="00F42AA9" w:rsidRDefault="00FD448A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/>
      </w:tblPr>
      <w:tblGrid>
        <w:gridCol w:w="7264"/>
        <w:gridCol w:w="2170"/>
      </w:tblGrid>
      <w:tr w:rsidR="006569D0" w:rsidRPr="00DB597C" w:rsidTr="008D01E7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69D0" w:rsidRPr="00DB597C" w:rsidRDefault="006569D0" w:rsidP="008D01E7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69D0" w:rsidRPr="00DB597C" w:rsidRDefault="006569D0" w:rsidP="008D01E7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/з.е.</w:t>
            </w:r>
          </w:p>
        </w:tc>
      </w:tr>
      <w:tr w:rsidR="006569D0" w:rsidRPr="00DB597C" w:rsidTr="008D01E7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69D0" w:rsidRPr="00DB597C" w:rsidRDefault="006569D0" w:rsidP="008D01E7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69D0" w:rsidRPr="00DB597C" w:rsidRDefault="006569D0" w:rsidP="008D01E7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540 / 15</w:t>
            </w:r>
          </w:p>
        </w:tc>
      </w:tr>
      <w:tr w:rsidR="006569D0" w:rsidRPr="00DB597C" w:rsidTr="008D01E7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69D0" w:rsidRPr="00DB597C" w:rsidRDefault="006569D0" w:rsidP="008D01E7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69D0" w:rsidRPr="00DB597C" w:rsidRDefault="00BF79E4" w:rsidP="008D01E7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96 / </w:t>
            </w:r>
            <w:r w:rsidR="000363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2,7</w:t>
            </w:r>
          </w:p>
        </w:tc>
      </w:tr>
      <w:tr w:rsidR="006569D0" w:rsidRPr="00DB597C" w:rsidTr="008D01E7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69D0" w:rsidRPr="00DB597C" w:rsidRDefault="006569D0" w:rsidP="008D01E7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69D0" w:rsidRPr="00DB597C" w:rsidRDefault="00BF79E4" w:rsidP="007A67AA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444</w:t>
            </w:r>
            <w:r w:rsidR="006569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/ </w:t>
            </w:r>
            <w:r w:rsidR="00427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12,3</w:t>
            </w:r>
          </w:p>
        </w:tc>
      </w:tr>
      <w:tr w:rsidR="006569D0" w:rsidRPr="00DB597C" w:rsidTr="008D01E7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69D0" w:rsidRPr="00DB597C" w:rsidRDefault="006569D0" w:rsidP="008D01E7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69D0" w:rsidRPr="00DB597C" w:rsidRDefault="006569D0" w:rsidP="008D01E7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 / 6</w:t>
            </w:r>
          </w:p>
        </w:tc>
      </w:tr>
      <w:tr w:rsidR="006569D0" w:rsidRPr="00DB597C" w:rsidTr="008D01E7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69D0" w:rsidRPr="00DB597C" w:rsidRDefault="006569D0" w:rsidP="008D01E7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69D0" w:rsidRPr="00DB597C" w:rsidRDefault="006569D0" w:rsidP="008D01E7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</w:tr>
    </w:tbl>
    <w:p w:rsidR="00930492" w:rsidRPr="00F42AA9" w:rsidRDefault="00930492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930492" w:rsidRPr="00F42AA9" w:rsidSect="00CF69F3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930492" w:rsidRPr="00F42AA9" w:rsidRDefault="00930492" w:rsidP="009E6AB1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42AA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930492" w:rsidRPr="00F42AA9" w:rsidRDefault="00930492" w:rsidP="009E6AB1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42AA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6D4776" w:rsidRPr="00F42AA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Экономика </w:t>
      </w:r>
      <w:r w:rsidR="006569D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образования</w:t>
      </w:r>
      <w:r w:rsidRPr="00F42AA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CF69F3" w:rsidRDefault="00CF69F3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50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8"/>
        <w:gridCol w:w="3685"/>
        <w:gridCol w:w="849"/>
        <w:gridCol w:w="1276"/>
        <w:gridCol w:w="1418"/>
        <w:gridCol w:w="1134"/>
        <w:gridCol w:w="1134"/>
        <w:gridCol w:w="995"/>
        <w:gridCol w:w="1277"/>
        <w:gridCol w:w="1417"/>
      </w:tblGrid>
      <w:tr w:rsidR="006569D0" w:rsidRPr="00DB597C" w:rsidTr="00F93347">
        <w:trPr>
          <w:trHeight w:val="302"/>
        </w:trPr>
        <w:tc>
          <w:tcPr>
            <w:tcW w:w="1808" w:type="dxa"/>
            <w:vMerge w:val="restart"/>
            <w:shd w:val="clear" w:color="auto" w:fill="auto"/>
          </w:tcPr>
          <w:p w:rsidR="006569D0" w:rsidRPr="00DB597C" w:rsidRDefault="006569D0" w:rsidP="00F933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685" w:type="dxa"/>
            <w:vMerge w:val="restart"/>
            <w:shd w:val="clear" w:color="auto" w:fill="auto"/>
          </w:tcPr>
          <w:p w:rsidR="006569D0" w:rsidRPr="00DB597C" w:rsidRDefault="006569D0" w:rsidP="00F933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5811" w:type="dxa"/>
            <w:gridSpan w:val="5"/>
            <w:shd w:val="clear" w:color="auto" w:fill="auto"/>
          </w:tcPr>
          <w:p w:rsidR="006569D0" w:rsidRPr="00DB597C" w:rsidRDefault="006569D0" w:rsidP="00F933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995" w:type="dxa"/>
            <w:vMerge w:val="restart"/>
            <w:shd w:val="clear" w:color="auto" w:fill="auto"/>
          </w:tcPr>
          <w:p w:rsidR="006569D0" w:rsidRPr="00DB597C" w:rsidRDefault="006569D0" w:rsidP="00F933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7" w:type="dxa"/>
            <w:vMerge w:val="restart"/>
            <w:shd w:val="clear" w:color="auto" w:fill="auto"/>
          </w:tcPr>
          <w:p w:rsidR="006569D0" w:rsidRPr="00DB597C" w:rsidRDefault="006569D0" w:rsidP="00F933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6569D0" w:rsidRPr="00DB597C" w:rsidRDefault="006569D0" w:rsidP="00F933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6569D0" w:rsidRPr="00DB597C" w:rsidRDefault="006569D0" w:rsidP="00F933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6569D0" w:rsidRPr="00DB597C" w:rsidTr="00F93347">
        <w:tc>
          <w:tcPr>
            <w:tcW w:w="1808" w:type="dxa"/>
            <w:vMerge/>
            <w:shd w:val="clear" w:color="auto" w:fill="auto"/>
            <w:vAlign w:val="center"/>
          </w:tcPr>
          <w:p w:rsidR="006569D0" w:rsidRPr="00DB597C" w:rsidRDefault="006569D0" w:rsidP="00F933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/>
            <w:shd w:val="clear" w:color="auto" w:fill="auto"/>
            <w:vAlign w:val="center"/>
          </w:tcPr>
          <w:p w:rsidR="006569D0" w:rsidRPr="00DB597C" w:rsidRDefault="006569D0" w:rsidP="00F933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vMerge w:val="restart"/>
            <w:shd w:val="clear" w:color="auto" w:fill="auto"/>
          </w:tcPr>
          <w:p w:rsidR="006569D0" w:rsidRPr="00DB597C" w:rsidRDefault="006569D0" w:rsidP="00F933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94" w:type="dxa"/>
            <w:gridSpan w:val="2"/>
            <w:shd w:val="clear" w:color="auto" w:fill="auto"/>
          </w:tcPr>
          <w:p w:rsidR="006569D0" w:rsidRPr="00DB597C" w:rsidRDefault="006569D0" w:rsidP="00F933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569D0" w:rsidRPr="00DB597C" w:rsidRDefault="006569D0" w:rsidP="00F933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569D0" w:rsidRPr="00DB597C" w:rsidRDefault="006569D0" w:rsidP="00F933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995" w:type="dxa"/>
            <w:vMerge/>
            <w:shd w:val="clear" w:color="auto" w:fill="auto"/>
            <w:vAlign w:val="center"/>
          </w:tcPr>
          <w:p w:rsidR="006569D0" w:rsidRPr="00DB597C" w:rsidRDefault="006569D0" w:rsidP="00F933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vAlign w:val="center"/>
          </w:tcPr>
          <w:p w:rsidR="006569D0" w:rsidRPr="00DB597C" w:rsidRDefault="006569D0" w:rsidP="00F933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6569D0" w:rsidRPr="00DB597C" w:rsidRDefault="006569D0" w:rsidP="00F933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6569D0" w:rsidRPr="00DB597C" w:rsidTr="00F93347">
        <w:tc>
          <w:tcPr>
            <w:tcW w:w="1808" w:type="dxa"/>
            <w:vMerge/>
            <w:shd w:val="clear" w:color="auto" w:fill="auto"/>
            <w:vAlign w:val="center"/>
          </w:tcPr>
          <w:p w:rsidR="006569D0" w:rsidRPr="00DB597C" w:rsidRDefault="006569D0" w:rsidP="00F933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/>
            <w:shd w:val="clear" w:color="auto" w:fill="auto"/>
            <w:vAlign w:val="center"/>
          </w:tcPr>
          <w:p w:rsidR="006569D0" w:rsidRPr="00DB597C" w:rsidRDefault="006569D0" w:rsidP="00F933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vMerge/>
            <w:shd w:val="clear" w:color="auto" w:fill="auto"/>
          </w:tcPr>
          <w:p w:rsidR="006569D0" w:rsidRPr="00DB597C" w:rsidRDefault="006569D0" w:rsidP="00F93347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6569D0" w:rsidRPr="00DB597C" w:rsidRDefault="006569D0" w:rsidP="00F933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:rsidR="006569D0" w:rsidRPr="00DB597C" w:rsidRDefault="006569D0" w:rsidP="00F933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6569D0" w:rsidRPr="00DB597C" w:rsidRDefault="006569D0" w:rsidP="00F933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34" w:type="dxa"/>
            <w:vMerge/>
            <w:shd w:val="clear" w:color="auto" w:fill="auto"/>
          </w:tcPr>
          <w:p w:rsidR="006569D0" w:rsidRPr="00DB597C" w:rsidRDefault="006569D0" w:rsidP="00F93347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6569D0" w:rsidRPr="00DB597C" w:rsidRDefault="006569D0" w:rsidP="00F93347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vMerge/>
            <w:shd w:val="clear" w:color="auto" w:fill="auto"/>
            <w:vAlign w:val="center"/>
          </w:tcPr>
          <w:p w:rsidR="006569D0" w:rsidRPr="00DB597C" w:rsidRDefault="006569D0" w:rsidP="00F933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vAlign w:val="center"/>
          </w:tcPr>
          <w:p w:rsidR="006569D0" w:rsidRPr="00DB597C" w:rsidRDefault="006569D0" w:rsidP="00F933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6569D0" w:rsidRPr="00DB597C" w:rsidRDefault="006569D0" w:rsidP="00F933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6569D0" w:rsidRPr="00DB597C" w:rsidTr="00F93347">
        <w:tc>
          <w:tcPr>
            <w:tcW w:w="14993" w:type="dxa"/>
            <w:gridSpan w:val="10"/>
            <w:shd w:val="clear" w:color="auto" w:fill="auto"/>
            <w:vAlign w:val="center"/>
          </w:tcPr>
          <w:p w:rsidR="006569D0" w:rsidRPr="00DB597C" w:rsidRDefault="006569D0" w:rsidP="00A617A6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6569D0" w:rsidRPr="00DB597C" w:rsidTr="00F93347">
        <w:tc>
          <w:tcPr>
            <w:tcW w:w="1808" w:type="dxa"/>
            <w:shd w:val="clear" w:color="auto" w:fill="auto"/>
            <w:vAlign w:val="center"/>
          </w:tcPr>
          <w:p w:rsidR="006569D0" w:rsidRPr="00126FD7" w:rsidRDefault="006569D0" w:rsidP="00F93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6FD7">
              <w:rPr>
                <w:rFonts w:ascii="Times New Roman" w:hAnsi="Times New Roman"/>
                <w:sz w:val="24"/>
                <w:szCs w:val="24"/>
              </w:rPr>
              <w:t>К.М.03.01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6569D0" w:rsidRPr="00126FD7" w:rsidRDefault="006569D0" w:rsidP="00F93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6FD7">
              <w:rPr>
                <w:rFonts w:ascii="Times New Roman" w:hAnsi="Times New Roman"/>
                <w:sz w:val="24"/>
                <w:szCs w:val="24"/>
              </w:rPr>
              <w:t>Методология экономики образования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6569D0" w:rsidRPr="00DB597C" w:rsidRDefault="006569D0" w:rsidP="008350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569D0" w:rsidRPr="00DB597C" w:rsidRDefault="006569D0" w:rsidP="00F933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569D0" w:rsidRPr="008D4156" w:rsidRDefault="006569D0" w:rsidP="00F933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41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69D0" w:rsidRPr="00DB597C" w:rsidRDefault="006569D0" w:rsidP="00F933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69D0" w:rsidRPr="00DB597C" w:rsidRDefault="006569D0" w:rsidP="00F933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6569D0" w:rsidRPr="00DB597C" w:rsidRDefault="006569D0" w:rsidP="00F933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6569D0" w:rsidRPr="00B45831" w:rsidRDefault="006569D0" w:rsidP="00F933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569D0" w:rsidRPr="00DB597C" w:rsidRDefault="006569D0" w:rsidP="00F93347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ОР.1, ОР.2</w:t>
            </w:r>
          </w:p>
        </w:tc>
      </w:tr>
      <w:tr w:rsidR="00810A77" w:rsidRPr="00DB597C" w:rsidTr="00F93347">
        <w:tc>
          <w:tcPr>
            <w:tcW w:w="1808" w:type="dxa"/>
            <w:shd w:val="clear" w:color="auto" w:fill="auto"/>
            <w:vAlign w:val="center"/>
          </w:tcPr>
          <w:p w:rsidR="00810A77" w:rsidRDefault="00810A77" w:rsidP="00810A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К.М.03.02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810A77" w:rsidRDefault="00810A77" w:rsidP="00810A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Финансовая деятельность в образовании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810A77" w:rsidRDefault="00810A77" w:rsidP="00810A77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10A77" w:rsidRDefault="00810A77" w:rsidP="00810A7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10A77" w:rsidRDefault="00810A77" w:rsidP="00810A7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10A77" w:rsidRDefault="00810A77" w:rsidP="00810A7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10A77" w:rsidRDefault="00810A77" w:rsidP="00810A7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810A77" w:rsidRDefault="00810A77" w:rsidP="00810A7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10A77" w:rsidRDefault="00810A77" w:rsidP="00810A7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10A77" w:rsidRDefault="00810A77" w:rsidP="00810A77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ОР.1, ОР.2</w:t>
            </w:r>
          </w:p>
        </w:tc>
      </w:tr>
      <w:tr w:rsidR="006569D0" w:rsidRPr="00DB597C" w:rsidTr="00F93347">
        <w:tc>
          <w:tcPr>
            <w:tcW w:w="14993" w:type="dxa"/>
            <w:gridSpan w:val="10"/>
            <w:shd w:val="clear" w:color="auto" w:fill="auto"/>
            <w:vAlign w:val="center"/>
          </w:tcPr>
          <w:p w:rsidR="006569D0" w:rsidRPr="00803D49" w:rsidRDefault="006569D0" w:rsidP="00A617A6">
            <w:pPr>
              <w:pStyle w:val="a4"/>
              <w:numPr>
                <w:ilvl w:val="0"/>
                <w:numId w:val="1"/>
              </w:num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03D4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Дисциплины по выбору (выбрать 1 из 2)</w:t>
            </w:r>
          </w:p>
        </w:tc>
      </w:tr>
      <w:tr w:rsidR="006569D0" w:rsidRPr="00DB597C" w:rsidTr="00F93347">
        <w:tc>
          <w:tcPr>
            <w:tcW w:w="1808" w:type="dxa"/>
            <w:shd w:val="clear" w:color="auto" w:fill="auto"/>
            <w:vAlign w:val="center"/>
          </w:tcPr>
          <w:p w:rsidR="006569D0" w:rsidRPr="00B45831" w:rsidRDefault="006569D0" w:rsidP="00F93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5831">
              <w:rPr>
                <w:rFonts w:ascii="Times New Roman" w:hAnsi="Times New Roman"/>
                <w:sz w:val="24"/>
                <w:szCs w:val="24"/>
              </w:rPr>
              <w:t>К.М.03.ДВ.01.01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6569D0" w:rsidRPr="00B45831" w:rsidRDefault="006569D0" w:rsidP="00F93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5831">
              <w:rPr>
                <w:rFonts w:ascii="Times New Roman" w:hAnsi="Times New Roman"/>
                <w:sz w:val="24"/>
                <w:szCs w:val="24"/>
              </w:rPr>
              <w:t>Информационное обеспечение налогообложения образовательных организаций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6569D0" w:rsidRPr="00DB597C" w:rsidRDefault="006569D0" w:rsidP="00F933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569D0" w:rsidRPr="008D4156" w:rsidRDefault="006569D0" w:rsidP="00F933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41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569D0" w:rsidRPr="008D4156" w:rsidRDefault="006569D0" w:rsidP="00F933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41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69D0" w:rsidRPr="00B45831" w:rsidRDefault="006569D0" w:rsidP="00F933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69D0" w:rsidRPr="00DB597C" w:rsidRDefault="006569D0" w:rsidP="00F933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30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6569D0" w:rsidRPr="00DB597C" w:rsidRDefault="006569D0" w:rsidP="00F933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6569D0" w:rsidRPr="00DB597C" w:rsidRDefault="006569D0" w:rsidP="00F933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54BD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569D0" w:rsidRPr="00DB597C" w:rsidRDefault="006569D0" w:rsidP="00F933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D045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ОР.1, ОР.2</w:t>
            </w:r>
          </w:p>
        </w:tc>
      </w:tr>
      <w:tr w:rsidR="006569D0" w:rsidRPr="00DB597C" w:rsidTr="00F93347">
        <w:tc>
          <w:tcPr>
            <w:tcW w:w="1808" w:type="dxa"/>
            <w:shd w:val="clear" w:color="auto" w:fill="auto"/>
            <w:vAlign w:val="center"/>
          </w:tcPr>
          <w:p w:rsidR="006569D0" w:rsidRPr="00B45831" w:rsidRDefault="006569D0" w:rsidP="00F93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5831">
              <w:rPr>
                <w:rFonts w:ascii="Times New Roman" w:hAnsi="Times New Roman"/>
                <w:sz w:val="24"/>
                <w:szCs w:val="24"/>
              </w:rPr>
              <w:t>К.М.03.ДВ.01.02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6569D0" w:rsidRPr="00B45831" w:rsidRDefault="006569D0" w:rsidP="008C49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5831">
              <w:rPr>
                <w:rFonts w:ascii="Times New Roman" w:hAnsi="Times New Roman"/>
                <w:sz w:val="24"/>
                <w:szCs w:val="24"/>
              </w:rPr>
              <w:t xml:space="preserve">Информационные технологии в </w:t>
            </w:r>
            <w:r w:rsidR="008C49BF">
              <w:rPr>
                <w:rFonts w:ascii="Times New Roman" w:hAnsi="Times New Roman"/>
                <w:sz w:val="24"/>
                <w:szCs w:val="24"/>
              </w:rPr>
              <w:t>менеджменте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6569D0" w:rsidRPr="00DB597C" w:rsidRDefault="006569D0" w:rsidP="00F933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569D0" w:rsidRPr="008D4156" w:rsidRDefault="006569D0" w:rsidP="00F933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41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569D0" w:rsidRPr="008D4156" w:rsidRDefault="006569D0" w:rsidP="00F933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41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69D0" w:rsidRPr="00B45831" w:rsidRDefault="006569D0" w:rsidP="00F933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69D0" w:rsidRPr="00DB597C" w:rsidRDefault="006569D0" w:rsidP="00F933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30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6569D0" w:rsidRPr="00DB597C" w:rsidRDefault="006569D0" w:rsidP="00F933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6569D0" w:rsidRPr="00DB597C" w:rsidRDefault="006569D0" w:rsidP="00F933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54BD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569D0" w:rsidRPr="00DB597C" w:rsidRDefault="006569D0" w:rsidP="00F933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D045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ОР.1, ОР.2</w:t>
            </w:r>
          </w:p>
        </w:tc>
      </w:tr>
      <w:tr w:rsidR="00F93347" w:rsidRPr="00DB597C" w:rsidTr="00FF5F1D">
        <w:tc>
          <w:tcPr>
            <w:tcW w:w="14993" w:type="dxa"/>
            <w:gridSpan w:val="10"/>
            <w:shd w:val="clear" w:color="auto" w:fill="auto"/>
            <w:vAlign w:val="center"/>
          </w:tcPr>
          <w:p w:rsidR="00F93347" w:rsidRPr="001A6DF3" w:rsidRDefault="00F93347" w:rsidP="00A617A6">
            <w:pPr>
              <w:pStyle w:val="a4"/>
              <w:numPr>
                <w:ilvl w:val="0"/>
                <w:numId w:val="1"/>
              </w:num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A6DF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Практика</w:t>
            </w:r>
          </w:p>
        </w:tc>
      </w:tr>
      <w:tr w:rsidR="003801A1" w:rsidRPr="00DB597C" w:rsidTr="00F93347">
        <w:tc>
          <w:tcPr>
            <w:tcW w:w="1808" w:type="dxa"/>
            <w:shd w:val="clear" w:color="auto" w:fill="auto"/>
            <w:vAlign w:val="center"/>
          </w:tcPr>
          <w:p w:rsidR="003801A1" w:rsidRPr="00126FD7" w:rsidRDefault="003801A1" w:rsidP="003801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6FD7">
              <w:rPr>
                <w:rFonts w:ascii="Times New Roman" w:hAnsi="Times New Roman"/>
                <w:sz w:val="24"/>
                <w:szCs w:val="24"/>
              </w:rPr>
              <w:t>К.М.03.03(П)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3801A1" w:rsidRPr="00126FD7" w:rsidRDefault="003801A1" w:rsidP="003801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6FD7">
              <w:rPr>
                <w:rFonts w:ascii="Times New Roman" w:hAnsi="Times New Roman"/>
                <w:sz w:val="24"/>
                <w:szCs w:val="24"/>
              </w:rPr>
              <w:t>Производственная (технологическая (проектно-технологическая)) практика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3801A1" w:rsidRPr="00DB597C" w:rsidRDefault="003801A1" w:rsidP="008350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801A1" w:rsidRPr="008D4156" w:rsidRDefault="003801A1" w:rsidP="003801A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41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801A1" w:rsidRPr="008D4156" w:rsidRDefault="003801A1" w:rsidP="003801A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41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801A1" w:rsidRPr="00DB597C" w:rsidRDefault="003801A1" w:rsidP="003801A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801A1" w:rsidRPr="00DB597C" w:rsidRDefault="003801A1" w:rsidP="003801A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3801A1" w:rsidRPr="00DB597C" w:rsidRDefault="003801A1" w:rsidP="003801A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3801A1" w:rsidRPr="00AE309F" w:rsidRDefault="003801A1" w:rsidP="003801A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854BD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801A1" w:rsidRPr="00DB597C" w:rsidRDefault="003801A1" w:rsidP="003801A1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D045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ОР.1, ОР.2</w:t>
            </w:r>
          </w:p>
        </w:tc>
      </w:tr>
      <w:tr w:rsidR="003801A1" w:rsidRPr="00DB597C" w:rsidTr="00F93347">
        <w:tc>
          <w:tcPr>
            <w:tcW w:w="14993" w:type="dxa"/>
            <w:gridSpan w:val="10"/>
            <w:shd w:val="clear" w:color="auto" w:fill="auto"/>
            <w:vAlign w:val="center"/>
          </w:tcPr>
          <w:p w:rsidR="003801A1" w:rsidRPr="001A6DF3" w:rsidRDefault="003801A1" w:rsidP="00A617A6">
            <w:pPr>
              <w:pStyle w:val="a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DF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аттестация</w:t>
            </w:r>
          </w:p>
        </w:tc>
      </w:tr>
    </w:tbl>
    <w:tbl>
      <w:tblPr>
        <w:tblW w:w="50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10"/>
        <w:gridCol w:w="3688"/>
        <w:gridCol w:w="849"/>
        <w:gridCol w:w="1276"/>
        <w:gridCol w:w="1418"/>
        <w:gridCol w:w="1134"/>
        <w:gridCol w:w="1134"/>
        <w:gridCol w:w="992"/>
        <w:gridCol w:w="1275"/>
        <w:gridCol w:w="1417"/>
      </w:tblGrid>
      <w:tr w:rsidR="006569D0" w:rsidRPr="00DB597C" w:rsidTr="008D01E7">
        <w:tc>
          <w:tcPr>
            <w:tcW w:w="1810" w:type="dxa"/>
            <w:shd w:val="clear" w:color="auto" w:fill="auto"/>
            <w:vAlign w:val="center"/>
          </w:tcPr>
          <w:p w:rsidR="006569D0" w:rsidRPr="00B45831" w:rsidRDefault="006569D0" w:rsidP="008D01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5831">
              <w:rPr>
                <w:rFonts w:ascii="Times New Roman" w:hAnsi="Times New Roman"/>
                <w:sz w:val="24"/>
                <w:szCs w:val="24"/>
              </w:rPr>
              <w:t>К.М.03.04(К)</w:t>
            </w:r>
          </w:p>
        </w:tc>
        <w:tc>
          <w:tcPr>
            <w:tcW w:w="3688" w:type="dxa"/>
            <w:shd w:val="clear" w:color="auto" w:fill="auto"/>
            <w:vAlign w:val="center"/>
          </w:tcPr>
          <w:p w:rsidR="006569D0" w:rsidRPr="00B45831" w:rsidRDefault="006569D0" w:rsidP="008D01E7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45831">
              <w:rPr>
                <w:rFonts w:ascii="Times New Roman" w:hAnsi="Times New Roman"/>
                <w:i/>
                <w:iCs/>
                <w:sz w:val="24"/>
                <w:szCs w:val="24"/>
              </w:rPr>
              <w:t>Экзамены по модулю "Экономика образования"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6569D0" w:rsidRPr="00DB597C" w:rsidRDefault="006569D0" w:rsidP="008D01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569D0" w:rsidRPr="00DB597C" w:rsidRDefault="006569D0" w:rsidP="008D01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569D0" w:rsidRPr="00DB597C" w:rsidRDefault="006569D0" w:rsidP="008D01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69D0" w:rsidRPr="00DB597C" w:rsidRDefault="006569D0" w:rsidP="008D01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69D0" w:rsidRPr="00DB597C" w:rsidRDefault="006569D0" w:rsidP="008D01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569D0" w:rsidRPr="00DB597C" w:rsidRDefault="006569D0" w:rsidP="008D01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6569D0" w:rsidRPr="00DB597C" w:rsidRDefault="006569D0" w:rsidP="008D01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4583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569D0" w:rsidRPr="00DB597C" w:rsidRDefault="006569D0" w:rsidP="008D01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</w:tbl>
    <w:p w:rsidR="006569D0" w:rsidRPr="00F42AA9" w:rsidRDefault="006569D0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6569D0" w:rsidRPr="00F42AA9" w:rsidSect="00CF69F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1E1618" w:rsidRDefault="00F42AA9" w:rsidP="00F42AA9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42AA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4. </w:t>
      </w:r>
      <w:bookmarkStart w:id="0" w:name="_Toc9"/>
      <w:r w:rsidRPr="00F42AA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МЕТОДИЧЕСКИЕ УКАЗАНИЯ ДЛЯ ОБУЧАЮЩИХСЯ </w:t>
      </w:r>
    </w:p>
    <w:p w:rsidR="00F42AA9" w:rsidRPr="00F42AA9" w:rsidRDefault="00F42AA9" w:rsidP="00F42AA9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42AA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 ОСВОЕНИЮ МОДУЛЯ</w:t>
      </w:r>
      <w:bookmarkEnd w:id="0"/>
    </w:p>
    <w:p w:rsidR="00F42AA9" w:rsidRPr="00F42AA9" w:rsidRDefault="00F42AA9" w:rsidP="00A617A6">
      <w:pPr>
        <w:pStyle w:val="a4"/>
        <w:widowControl w:val="0"/>
        <w:numPr>
          <w:ilvl w:val="0"/>
          <w:numId w:val="5"/>
        </w:numPr>
        <w:tabs>
          <w:tab w:val="left" w:pos="993"/>
        </w:tabs>
        <w:suppressAutoHyphens/>
        <w:autoSpaceDE w:val="0"/>
        <w:spacing w:after="240" w:line="276" w:lineRule="auto"/>
        <w:ind w:left="0" w:firstLine="709"/>
        <w:jc w:val="both"/>
        <w:textAlignment w:val="baseline"/>
        <w:rPr>
          <w:rFonts w:ascii="Times New Roman" w:hAnsi="Times New Roman" w:cs="Times New Roman"/>
        </w:rPr>
      </w:pPr>
      <w:r w:rsidRPr="00F42AA9">
        <w:rPr>
          <w:rFonts w:ascii="Times New Roman" w:hAnsi="Times New Roman" w:cs="Times New Roman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10" w:history="1">
        <w:r w:rsidRPr="00F42AA9">
          <w:rPr>
            <w:rStyle w:val="af7"/>
            <w:rFonts w:ascii="Times New Roman" w:hAnsi="Times New Roman"/>
            <w:lang w:eastAsia="ar-SA"/>
          </w:rPr>
          <w:t>http://</w:t>
        </w:r>
        <w:r w:rsidRPr="00F42AA9">
          <w:rPr>
            <w:rStyle w:val="af7"/>
            <w:rFonts w:ascii="Times New Roman" w:hAnsi="Times New Roman"/>
            <w:lang w:val="en-US" w:eastAsia="ar-SA"/>
          </w:rPr>
          <w:t>edu</w:t>
        </w:r>
        <w:r w:rsidRPr="00F42AA9">
          <w:rPr>
            <w:rStyle w:val="af7"/>
            <w:rFonts w:ascii="Times New Roman" w:hAnsi="Times New Roman"/>
            <w:lang w:eastAsia="ar-SA"/>
          </w:rPr>
          <w:t>.mininuniver.ru</w:t>
        </w:r>
      </w:hyperlink>
      <w:r w:rsidRPr="00F42AA9">
        <w:rPr>
          <w:rFonts w:ascii="Times New Roman" w:hAnsi="Times New Roman" w:cs="Times New Roman"/>
          <w:lang w:eastAsia="ar-SA"/>
        </w:rPr>
        <w:t>. Здесь представлены все дисциплины модуля: теоретический материал, задания для практических работ, необходимые полезные ссылки, тесты и др.</w:t>
      </w:r>
    </w:p>
    <w:p w:rsidR="00F42AA9" w:rsidRPr="00F42AA9" w:rsidRDefault="00F42AA9" w:rsidP="00A617A6">
      <w:pPr>
        <w:pStyle w:val="a4"/>
        <w:widowControl w:val="0"/>
        <w:numPr>
          <w:ilvl w:val="0"/>
          <w:numId w:val="5"/>
        </w:numPr>
        <w:tabs>
          <w:tab w:val="left" w:pos="993"/>
        </w:tabs>
        <w:suppressAutoHyphens/>
        <w:autoSpaceDE w:val="0"/>
        <w:spacing w:after="240" w:line="276" w:lineRule="auto"/>
        <w:ind w:left="0" w:firstLine="709"/>
        <w:jc w:val="both"/>
        <w:textAlignment w:val="baseline"/>
        <w:rPr>
          <w:rFonts w:ascii="Times New Roman" w:hAnsi="Times New Roman" w:cs="Times New Roman"/>
          <w:lang w:eastAsia="ar-SA"/>
        </w:rPr>
      </w:pPr>
      <w:r w:rsidRPr="00F42AA9">
        <w:rPr>
          <w:rFonts w:ascii="Times New Roman" w:hAnsi="Times New Roman" w:cs="Times New Roman"/>
          <w:lang w:eastAsia="ar-SA"/>
        </w:rPr>
        <w:t>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самостоятельной работы, подобрать необходимые материалы и т.д.).</w:t>
      </w:r>
    </w:p>
    <w:p w:rsidR="00F42AA9" w:rsidRPr="00F42AA9" w:rsidRDefault="00F42AA9" w:rsidP="00A617A6">
      <w:pPr>
        <w:pStyle w:val="a4"/>
        <w:widowControl w:val="0"/>
        <w:numPr>
          <w:ilvl w:val="0"/>
          <w:numId w:val="5"/>
        </w:numPr>
        <w:tabs>
          <w:tab w:val="left" w:pos="993"/>
        </w:tabs>
        <w:suppressAutoHyphens/>
        <w:autoSpaceDE w:val="0"/>
        <w:spacing w:after="240" w:line="276" w:lineRule="auto"/>
        <w:ind w:left="0" w:firstLine="709"/>
        <w:jc w:val="both"/>
        <w:textAlignment w:val="baseline"/>
        <w:rPr>
          <w:rFonts w:ascii="Times New Roman" w:hAnsi="Times New Roman" w:cs="Times New Roman"/>
          <w:lang w:eastAsia="ar-SA"/>
        </w:rPr>
      </w:pPr>
      <w:r w:rsidRPr="00F42AA9">
        <w:rPr>
          <w:rFonts w:ascii="Times New Roman" w:hAnsi="Times New Roman" w:cs="Times New Roman"/>
          <w:lang w:eastAsia="ar-SA"/>
        </w:rPr>
        <w:t>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F42AA9" w:rsidRPr="00F42AA9" w:rsidRDefault="00F42AA9" w:rsidP="00A617A6">
      <w:pPr>
        <w:pStyle w:val="a4"/>
        <w:widowControl w:val="0"/>
        <w:numPr>
          <w:ilvl w:val="0"/>
          <w:numId w:val="5"/>
        </w:numPr>
        <w:tabs>
          <w:tab w:val="left" w:pos="993"/>
        </w:tabs>
        <w:suppressAutoHyphens/>
        <w:autoSpaceDE w:val="0"/>
        <w:spacing w:after="240" w:line="276" w:lineRule="auto"/>
        <w:ind w:left="0" w:firstLine="709"/>
        <w:jc w:val="both"/>
        <w:textAlignment w:val="baseline"/>
        <w:rPr>
          <w:rFonts w:ascii="Times New Roman" w:hAnsi="Times New Roman" w:cs="Times New Roman"/>
        </w:rPr>
      </w:pPr>
      <w:r w:rsidRPr="00F42AA9">
        <w:rPr>
          <w:rFonts w:ascii="Times New Roman" w:hAnsi="Times New Roman" w:cs="Times New Roman"/>
          <w:lang w:eastAsia="ar-SA"/>
        </w:rPr>
        <w:t>При подготовке к занятию, обучающемуся необходимо прочитать собственный конспект лекции, изучить материалы в ЭУМК.</w:t>
      </w:r>
    </w:p>
    <w:p w:rsidR="00F42AA9" w:rsidRPr="00F42AA9" w:rsidRDefault="00F42AA9" w:rsidP="00A617A6">
      <w:pPr>
        <w:pStyle w:val="a4"/>
        <w:widowControl w:val="0"/>
        <w:numPr>
          <w:ilvl w:val="0"/>
          <w:numId w:val="5"/>
        </w:numPr>
        <w:tabs>
          <w:tab w:val="left" w:pos="993"/>
        </w:tabs>
        <w:suppressAutoHyphens/>
        <w:autoSpaceDE w:val="0"/>
        <w:spacing w:after="240" w:line="276" w:lineRule="auto"/>
        <w:ind w:left="0" w:firstLine="709"/>
        <w:jc w:val="both"/>
        <w:textAlignment w:val="baseline"/>
        <w:rPr>
          <w:rFonts w:ascii="Times New Roman" w:hAnsi="Times New Roman" w:cs="Times New Roman"/>
        </w:rPr>
      </w:pPr>
      <w:r w:rsidRPr="00F42AA9">
        <w:rPr>
          <w:rFonts w:ascii="Times New Roman" w:hAnsi="Times New Roman" w:cs="Times New Roman"/>
        </w:rPr>
        <w:t>В учебно-методическом комплексе дисциплины (ЭУМК) представлены материалы по изучаемым темам. По всем заданиям представлены критерии для качественного выполнения самостоятельных работ, проектных и творческих заданий, подготовки докладов и др.</w:t>
      </w:r>
    </w:p>
    <w:p w:rsidR="00F42AA9" w:rsidRPr="00F42AA9" w:rsidRDefault="00F42AA9" w:rsidP="00A617A6">
      <w:pPr>
        <w:pStyle w:val="a4"/>
        <w:numPr>
          <w:ilvl w:val="0"/>
          <w:numId w:val="5"/>
        </w:numPr>
        <w:tabs>
          <w:tab w:val="left" w:pos="993"/>
        </w:tabs>
        <w:spacing w:after="240" w:line="276" w:lineRule="auto"/>
        <w:ind w:left="0" w:firstLine="709"/>
        <w:jc w:val="both"/>
        <w:rPr>
          <w:rFonts w:ascii="Times New Roman" w:hAnsi="Times New Roman" w:cs="Times New Roman"/>
        </w:rPr>
      </w:pPr>
      <w:r w:rsidRPr="00F42AA9">
        <w:rPr>
          <w:rFonts w:ascii="Times New Roman" w:hAnsi="Times New Roman" w:cs="Times New Roman"/>
        </w:rP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F42AA9" w:rsidRPr="00F42AA9" w:rsidRDefault="00F42AA9" w:rsidP="00A617A6">
      <w:pPr>
        <w:pStyle w:val="a4"/>
        <w:numPr>
          <w:ilvl w:val="0"/>
          <w:numId w:val="5"/>
        </w:numPr>
        <w:tabs>
          <w:tab w:val="left" w:pos="993"/>
        </w:tabs>
        <w:spacing w:after="240" w:line="276" w:lineRule="auto"/>
        <w:ind w:left="0" w:firstLine="709"/>
        <w:jc w:val="both"/>
        <w:rPr>
          <w:rFonts w:ascii="Times New Roman" w:hAnsi="Times New Roman" w:cs="Times New Roman"/>
        </w:rPr>
      </w:pPr>
      <w:r w:rsidRPr="00F42AA9">
        <w:rPr>
          <w:rFonts w:ascii="Times New Roman" w:hAnsi="Times New Roman" w:cs="Times New Roman"/>
        </w:rPr>
        <w:t>Промежуточный контроль по дисциплинам «Организация производства на предприятиях отрасли», «Организация, нормирование и оплата труда на предприятиях отрасли» – экзамен, по остальным дисциплинам и всем дисциплинам по выбору – зачет. Вопросы к зачетам и экзамену приведены в ЭУМК, кроме того предполагается итоговое тестирование.</w:t>
      </w:r>
    </w:p>
    <w:p w:rsidR="00F42AA9" w:rsidRPr="00F42AA9" w:rsidRDefault="00F42AA9" w:rsidP="00A617A6">
      <w:pPr>
        <w:pStyle w:val="a4"/>
        <w:numPr>
          <w:ilvl w:val="0"/>
          <w:numId w:val="5"/>
        </w:numPr>
        <w:tabs>
          <w:tab w:val="left" w:pos="993"/>
        </w:tabs>
        <w:autoSpaceDE w:val="0"/>
        <w:spacing w:after="240" w:line="276" w:lineRule="auto"/>
        <w:ind w:left="0" w:firstLine="709"/>
        <w:jc w:val="both"/>
        <w:rPr>
          <w:rFonts w:ascii="Times New Roman" w:hAnsi="Times New Roman" w:cs="Times New Roman"/>
        </w:rPr>
      </w:pPr>
      <w:r w:rsidRPr="00F42AA9">
        <w:rPr>
          <w:rFonts w:ascii="Times New Roman" w:hAnsi="Times New Roman" w:cs="Times New Roman"/>
        </w:rPr>
        <w:t xml:space="preserve">По каждой дисциплине в ЭУМК приведен рейтинг-план дисциплины. </w:t>
      </w:r>
    </w:p>
    <w:p w:rsidR="00F42AA9" w:rsidRPr="00F42AA9" w:rsidRDefault="00F42AA9" w:rsidP="00A617A6">
      <w:pPr>
        <w:pStyle w:val="a4"/>
        <w:numPr>
          <w:ilvl w:val="0"/>
          <w:numId w:val="5"/>
        </w:numPr>
        <w:tabs>
          <w:tab w:val="left" w:pos="993"/>
        </w:tabs>
        <w:autoSpaceDE w:val="0"/>
        <w:spacing w:after="240" w:line="276" w:lineRule="auto"/>
        <w:ind w:left="0" w:firstLine="709"/>
        <w:jc w:val="both"/>
        <w:rPr>
          <w:rFonts w:ascii="Times New Roman" w:hAnsi="Times New Roman" w:cs="Times New Roman"/>
        </w:rPr>
      </w:pPr>
      <w:r w:rsidRPr="00F42AA9">
        <w:rPr>
          <w:rFonts w:ascii="Times New Roman" w:hAnsi="Times New Roman" w:cs="Times New Roman"/>
        </w:rPr>
        <w:t>На странице сайта Минского университета «Рейтинговая система оценки качества подготовки студентов» http://www.mininuniver.ru/scientific/education/ozenkakachest представлены нормативные документы: «Положение о рейтинговой системе оценки качества подготовки студентов», «Памятка студенту по рейтинговой системе оценки качества подготовки студентов».</w:t>
      </w:r>
    </w:p>
    <w:p w:rsidR="00F42AA9" w:rsidRPr="00F42AA9" w:rsidRDefault="00F42AA9" w:rsidP="00F42AA9">
      <w:pPr>
        <w:pStyle w:val="justifyspacing01indent"/>
      </w:pPr>
    </w:p>
    <w:p w:rsidR="00F42AA9" w:rsidRPr="00F42AA9" w:rsidRDefault="00F42AA9" w:rsidP="00F42AA9">
      <w:pPr>
        <w:rPr>
          <w:rFonts w:ascii="Times New Roman" w:hAnsi="Times New Roman"/>
        </w:rPr>
      </w:pPr>
      <w:r w:rsidRPr="00F42AA9">
        <w:rPr>
          <w:rFonts w:ascii="Times New Roman" w:hAnsi="Times New Roman"/>
        </w:rPr>
        <w:br w:type="page"/>
      </w:r>
    </w:p>
    <w:p w:rsidR="00F42AA9" w:rsidRDefault="00F42AA9" w:rsidP="006E2E1C">
      <w:pPr>
        <w:pStyle w:val="1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6E2E1C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lastRenderedPageBreak/>
        <w:t xml:space="preserve">5. </w:t>
      </w:r>
      <w:bookmarkStart w:id="1" w:name="_Toc10"/>
      <w:r w:rsidRPr="006E2E1C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ПРОГРАММЫ ДИСЦИПЛИН МОДУЛЯ</w:t>
      </w:r>
      <w:bookmarkEnd w:id="1"/>
    </w:p>
    <w:p w:rsidR="00687FA5" w:rsidRDefault="00687FA5" w:rsidP="00687FA5">
      <w:pPr>
        <w:pStyle w:val="2"/>
        <w:spacing w:before="0" w:beforeAutospacing="0" w:after="0" w:afterAutospacing="0"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5.1. </w:t>
      </w:r>
      <w:r w:rsidRPr="00F42AA9">
        <w:rPr>
          <w:sz w:val="24"/>
          <w:szCs w:val="24"/>
        </w:rPr>
        <w:t xml:space="preserve">Программа дисциплины </w:t>
      </w:r>
    </w:p>
    <w:p w:rsidR="00687FA5" w:rsidRPr="001C337E" w:rsidRDefault="00687FA5" w:rsidP="00687FA5">
      <w:pPr>
        <w:pStyle w:val="2"/>
        <w:spacing w:before="0" w:beforeAutospacing="0" w:after="0" w:afterAutospacing="0" w:line="360" w:lineRule="auto"/>
        <w:jc w:val="center"/>
        <w:rPr>
          <w:sz w:val="24"/>
          <w:szCs w:val="24"/>
        </w:rPr>
      </w:pPr>
      <w:r w:rsidRPr="00F42AA9">
        <w:rPr>
          <w:sz w:val="24"/>
          <w:szCs w:val="24"/>
        </w:rPr>
        <w:t>«</w:t>
      </w:r>
      <w:r w:rsidRPr="00051E61">
        <w:rPr>
          <w:sz w:val="24"/>
          <w:szCs w:val="24"/>
        </w:rPr>
        <w:t>Методология экономики образования</w:t>
      </w:r>
      <w:r w:rsidRPr="00F42AA9">
        <w:rPr>
          <w:sz w:val="24"/>
          <w:szCs w:val="24"/>
        </w:rPr>
        <w:t>»</w:t>
      </w:r>
    </w:p>
    <w:p w:rsidR="00687FA5" w:rsidRPr="001C337E" w:rsidRDefault="00687FA5" w:rsidP="00687FA5">
      <w:pPr>
        <w:pStyle w:val="2"/>
        <w:spacing w:before="0" w:beforeAutospacing="0" w:after="0" w:afterAutospacing="0" w:line="360" w:lineRule="auto"/>
        <w:jc w:val="center"/>
        <w:rPr>
          <w:sz w:val="24"/>
          <w:szCs w:val="24"/>
        </w:rPr>
      </w:pPr>
    </w:p>
    <w:p w:rsidR="00687FA5" w:rsidRPr="002665F8" w:rsidRDefault="00687FA5" w:rsidP="00687FA5">
      <w:pPr>
        <w:pStyle w:val="3"/>
        <w:spacing w:before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665F8">
        <w:rPr>
          <w:rFonts w:ascii="Times New Roman" w:hAnsi="Times New Roman" w:cs="Times New Roman"/>
          <w:color w:val="auto"/>
          <w:sz w:val="24"/>
          <w:szCs w:val="24"/>
        </w:rPr>
        <w:t>1. Пояснительная записка</w:t>
      </w:r>
    </w:p>
    <w:p w:rsidR="00687FA5" w:rsidRPr="002665F8" w:rsidRDefault="00687FA5" w:rsidP="00687FA5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65F8">
        <w:rPr>
          <w:rFonts w:ascii="Times New Roman" w:hAnsi="Times New Roman"/>
          <w:sz w:val="24"/>
          <w:szCs w:val="24"/>
        </w:rPr>
        <w:t>Учебная дисциплина «</w:t>
      </w:r>
      <w:r w:rsidRPr="00051E61">
        <w:rPr>
          <w:rFonts w:ascii="Times New Roman" w:hAnsi="Times New Roman"/>
          <w:sz w:val="24"/>
          <w:szCs w:val="24"/>
        </w:rPr>
        <w:t>Методология экономики образования</w:t>
      </w:r>
      <w:r w:rsidRPr="002665F8">
        <w:rPr>
          <w:rFonts w:ascii="Times New Roman" w:hAnsi="Times New Roman"/>
          <w:sz w:val="24"/>
          <w:szCs w:val="24"/>
        </w:rPr>
        <w:t xml:space="preserve">» </w:t>
      </w:r>
      <w:r w:rsidRPr="002665F8">
        <w:rPr>
          <w:rFonts w:ascii="Times New Roman" w:hAnsi="Times New Roman"/>
          <w:bCs/>
          <w:sz w:val="24"/>
          <w:szCs w:val="24"/>
        </w:rPr>
        <w:t>разработана на основе федерального государственного образовательного стандарта высшего образования по направлению подготовки 44.04.04 Профессиональное обучение (по отраслям) и в соответствии с учебным планом изучается студентами на 3 семестре второго курса.</w:t>
      </w:r>
    </w:p>
    <w:p w:rsidR="00687FA5" w:rsidRPr="002665F8" w:rsidRDefault="00687FA5" w:rsidP="00687FA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2665F8">
        <w:rPr>
          <w:rFonts w:ascii="Times New Roman" w:hAnsi="Times New Roman"/>
          <w:sz w:val="24"/>
          <w:szCs w:val="24"/>
        </w:rPr>
        <w:t xml:space="preserve">Данная учебная дисциплина </w:t>
      </w:r>
      <w:r w:rsidRPr="002665F8">
        <w:rPr>
          <w:rFonts w:ascii="Times New Roman" w:hAnsi="Times New Roman"/>
          <w:bCs/>
          <w:sz w:val="24"/>
          <w:szCs w:val="24"/>
        </w:rPr>
        <w:t xml:space="preserve">предназначена для развития у обучающихся личностных качеств и формирование универсальных </w:t>
      </w:r>
      <w:r>
        <w:rPr>
          <w:rFonts w:ascii="Times New Roman" w:hAnsi="Times New Roman"/>
          <w:bCs/>
          <w:sz w:val="24"/>
          <w:szCs w:val="24"/>
        </w:rPr>
        <w:t xml:space="preserve">и </w:t>
      </w:r>
      <w:r w:rsidRPr="002665F8">
        <w:rPr>
          <w:rFonts w:ascii="Times New Roman" w:hAnsi="Times New Roman"/>
          <w:bCs/>
          <w:sz w:val="24"/>
          <w:szCs w:val="24"/>
        </w:rPr>
        <w:t>общепрофессиональных компетенций, осознания основных требований к личности и деятельности магистра по профилю «Экономика и менеджмент образовательной организации», а также развитие целевой установки на изучение последующих дисциплин.</w:t>
      </w:r>
    </w:p>
    <w:p w:rsidR="00687FA5" w:rsidRPr="002665F8" w:rsidRDefault="00687FA5" w:rsidP="00687FA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2665F8">
        <w:rPr>
          <w:rFonts w:ascii="Times New Roman" w:hAnsi="Times New Roman"/>
          <w:bCs/>
          <w:sz w:val="24"/>
          <w:szCs w:val="24"/>
        </w:rPr>
        <w:t>Процесс изучения дисциплины направлен на формирование следующих компетенций:</w:t>
      </w:r>
    </w:p>
    <w:p w:rsidR="00687FA5" w:rsidRPr="002665F8" w:rsidRDefault="00687FA5" w:rsidP="00687FA5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65F8">
        <w:rPr>
          <w:rFonts w:ascii="Times New Roman" w:hAnsi="Times New Roman"/>
          <w:bCs/>
          <w:sz w:val="24"/>
          <w:szCs w:val="24"/>
        </w:rPr>
        <w:t>УК-1 – Способен осуществлять критический анализ проблемных ситуаций на основе системного подхода, вырабатывать стратегию действий;</w:t>
      </w:r>
    </w:p>
    <w:p w:rsidR="00687FA5" w:rsidRPr="002665F8" w:rsidRDefault="00687FA5" w:rsidP="00687FA5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65F8">
        <w:rPr>
          <w:rFonts w:ascii="Times New Roman" w:hAnsi="Times New Roman"/>
          <w:bCs/>
          <w:sz w:val="24"/>
          <w:szCs w:val="24"/>
        </w:rPr>
        <w:t>ОПК-8 – Способен проектировать педагогическую деятельность на основе специальных научных знаний и результатов исследования.</w:t>
      </w:r>
    </w:p>
    <w:p w:rsidR="00687FA5" w:rsidRPr="002665F8" w:rsidRDefault="00687FA5" w:rsidP="00687FA5">
      <w:pPr>
        <w:spacing w:after="0"/>
        <w:ind w:firstLine="709"/>
        <w:rPr>
          <w:sz w:val="24"/>
          <w:szCs w:val="24"/>
        </w:rPr>
      </w:pPr>
    </w:p>
    <w:p w:rsidR="00687FA5" w:rsidRPr="002665F8" w:rsidRDefault="00687FA5" w:rsidP="00687FA5">
      <w:pPr>
        <w:pStyle w:val="3"/>
        <w:spacing w:before="0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2665F8">
        <w:rPr>
          <w:rFonts w:ascii="Times New Roman" w:hAnsi="Times New Roman" w:cs="Times New Roman"/>
          <w:color w:val="auto"/>
          <w:sz w:val="24"/>
          <w:szCs w:val="24"/>
        </w:rPr>
        <w:t>2. Место в структуре модуля</w:t>
      </w:r>
    </w:p>
    <w:p w:rsidR="00687FA5" w:rsidRPr="002665F8" w:rsidRDefault="00687FA5" w:rsidP="00687FA5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665F8">
        <w:rPr>
          <w:rFonts w:ascii="Times New Roman" w:hAnsi="Times New Roman"/>
          <w:sz w:val="24"/>
          <w:szCs w:val="24"/>
        </w:rPr>
        <w:t>Учебная дисциплина «</w:t>
      </w:r>
      <w:r w:rsidRPr="00051E61">
        <w:rPr>
          <w:rFonts w:ascii="Times New Roman" w:hAnsi="Times New Roman"/>
          <w:sz w:val="24"/>
          <w:szCs w:val="24"/>
        </w:rPr>
        <w:t>Методология экономики образования</w:t>
      </w:r>
      <w:r w:rsidRPr="002665F8">
        <w:rPr>
          <w:rFonts w:ascii="Times New Roman" w:hAnsi="Times New Roman"/>
          <w:sz w:val="24"/>
          <w:szCs w:val="24"/>
        </w:rPr>
        <w:t>» относится к базовой части модуля профилизации «Экономика образова</w:t>
      </w:r>
      <w:r>
        <w:rPr>
          <w:rFonts w:ascii="Times New Roman" w:hAnsi="Times New Roman"/>
          <w:sz w:val="24"/>
          <w:szCs w:val="24"/>
        </w:rPr>
        <w:t>ния</w:t>
      </w:r>
      <w:r w:rsidRPr="002665F8">
        <w:rPr>
          <w:rFonts w:ascii="Times New Roman" w:hAnsi="Times New Roman"/>
          <w:sz w:val="24"/>
          <w:szCs w:val="24"/>
        </w:rPr>
        <w:t>». Дисциплина является основой для изучения таких дисциплин как: «</w:t>
      </w:r>
      <w:r w:rsidRPr="00051E61">
        <w:rPr>
          <w:rFonts w:ascii="Times New Roman" w:hAnsi="Times New Roman"/>
          <w:sz w:val="24"/>
          <w:szCs w:val="24"/>
        </w:rPr>
        <w:t>Управление бизнес процессами в образовательной организации</w:t>
      </w:r>
      <w:r w:rsidRPr="002665F8">
        <w:rPr>
          <w:rFonts w:ascii="Times New Roman" w:hAnsi="Times New Roman"/>
          <w:sz w:val="24"/>
          <w:szCs w:val="24"/>
        </w:rPr>
        <w:t>», «</w:t>
      </w:r>
      <w:r w:rsidRPr="00051E61">
        <w:rPr>
          <w:rFonts w:ascii="Times New Roman" w:hAnsi="Times New Roman"/>
          <w:sz w:val="24"/>
          <w:szCs w:val="24"/>
        </w:rPr>
        <w:t>Информационные технологии в экономике</w:t>
      </w:r>
      <w:r w:rsidRPr="002665F8">
        <w:rPr>
          <w:rFonts w:ascii="Times New Roman" w:hAnsi="Times New Roman"/>
          <w:sz w:val="24"/>
          <w:szCs w:val="24"/>
        </w:rPr>
        <w:t>».</w:t>
      </w:r>
    </w:p>
    <w:p w:rsidR="00687FA5" w:rsidRDefault="00687FA5" w:rsidP="00687FA5">
      <w:pPr>
        <w:pStyle w:val="3"/>
        <w:spacing w:before="0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</w:p>
    <w:p w:rsidR="00687FA5" w:rsidRPr="002665F8" w:rsidRDefault="00687FA5" w:rsidP="00687FA5">
      <w:pPr>
        <w:pStyle w:val="3"/>
        <w:spacing w:before="0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2665F8">
        <w:rPr>
          <w:rFonts w:ascii="Times New Roman" w:hAnsi="Times New Roman" w:cs="Times New Roman"/>
          <w:color w:val="auto"/>
          <w:sz w:val="24"/>
          <w:szCs w:val="24"/>
        </w:rPr>
        <w:t>3. Цели и задачи</w:t>
      </w:r>
    </w:p>
    <w:p w:rsidR="00687FA5" w:rsidRDefault="00687FA5" w:rsidP="00687FA5">
      <w:pPr>
        <w:autoSpaceDE w:val="0"/>
        <w:autoSpaceDN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665F8">
        <w:rPr>
          <w:rFonts w:ascii="Times New Roman" w:hAnsi="Times New Roman"/>
          <w:i/>
          <w:sz w:val="24"/>
          <w:szCs w:val="24"/>
        </w:rPr>
        <w:t xml:space="preserve">Цель дисциплины – </w:t>
      </w:r>
      <w:r w:rsidRPr="000C59FE">
        <w:rPr>
          <w:rFonts w:ascii="Times New Roman" w:hAnsi="Times New Roman"/>
          <w:sz w:val="24"/>
          <w:szCs w:val="24"/>
        </w:rPr>
        <w:t xml:space="preserve">формирование и развитие современного экономического мышления, позволяющего верно оценивать экономические процессы в системе образования; разбираться в основах экономической и хозяйственной политики </w:t>
      </w:r>
      <w:r>
        <w:rPr>
          <w:rFonts w:ascii="Times New Roman" w:hAnsi="Times New Roman"/>
          <w:sz w:val="24"/>
          <w:szCs w:val="24"/>
        </w:rPr>
        <w:t>в</w:t>
      </w:r>
      <w:r w:rsidRPr="000C59FE">
        <w:rPr>
          <w:rFonts w:ascii="Times New Roman" w:hAnsi="Times New Roman"/>
          <w:sz w:val="24"/>
          <w:szCs w:val="24"/>
        </w:rPr>
        <w:t xml:space="preserve"> образовательных организаци</w:t>
      </w:r>
      <w:r>
        <w:rPr>
          <w:rFonts w:ascii="Times New Roman" w:hAnsi="Times New Roman"/>
          <w:sz w:val="24"/>
          <w:szCs w:val="24"/>
        </w:rPr>
        <w:t>ях.</w:t>
      </w:r>
    </w:p>
    <w:p w:rsidR="00687FA5" w:rsidRPr="002665F8" w:rsidRDefault="00687FA5" w:rsidP="00687FA5">
      <w:pPr>
        <w:autoSpaceDE w:val="0"/>
        <w:autoSpaceDN w:val="0"/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2665F8">
        <w:rPr>
          <w:rFonts w:ascii="Times New Roman" w:hAnsi="Times New Roman"/>
          <w:i/>
          <w:sz w:val="24"/>
          <w:szCs w:val="24"/>
        </w:rPr>
        <w:t>Задачи дисциплины:</w:t>
      </w:r>
    </w:p>
    <w:p w:rsidR="00687FA5" w:rsidRPr="000C59FE" w:rsidRDefault="00687FA5" w:rsidP="00687FA5">
      <w:pPr>
        <w:tabs>
          <w:tab w:val="left" w:pos="851"/>
          <w:tab w:val="left" w:pos="993"/>
        </w:tabs>
        <w:autoSpaceDE w:val="0"/>
        <w:autoSpaceDN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C59FE">
        <w:rPr>
          <w:rFonts w:ascii="Times New Roman" w:hAnsi="Times New Roman"/>
          <w:sz w:val="24"/>
          <w:szCs w:val="24"/>
        </w:rPr>
        <w:t>1. Формирование системы знаний в области экономики образования;</w:t>
      </w:r>
    </w:p>
    <w:p w:rsidR="00687FA5" w:rsidRPr="000C59FE" w:rsidRDefault="00687FA5" w:rsidP="00687FA5">
      <w:pPr>
        <w:tabs>
          <w:tab w:val="left" w:pos="851"/>
          <w:tab w:val="left" w:pos="993"/>
        </w:tabs>
        <w:autoSpaceDE w:val="0"/>
        <w:autoSpaceDN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C59FE">
        <w:rPr>
          <w:rFonts w:ascii="Times New Roman" w:hAnsi="Times New Roman"/>
          <w:sz w:val="24"/>
          <w:szCs w:val="24"/>
        </w:rPr>
        <w:t>2. Научиться анализировать экономические процессы в сфере образования</w:t>
      </w:r>
      <w:r>
        <w:rPr>
          <w:rFonts w:ascii="Times New Roman" w:hAnsi="Times New Roman"/>
          <w:sz w:val="24"/>
          <w:szCs w:val="24"/>
        </w:rPr>
        <w:t>;</w:t>
      </w:r>
    </w:p>
    <w:p w:rsidR="00687FA5" w:rsidRPr="000C59FE" w:rsidRDefault="00687FA5" w:rsidP="00687FA5">
      <w:pPr>
        <w:tabs>
          <w:tab w:val="left" w:pos="851"/>
          <w:tab w:val="left" w:pos="993"/>
        </w:tabs>
        <w:autoSpaceDE w:val="0"/>
        <w:autoSpaceDN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C59FE">
        <w:rPr>
          <w:rFonts w:ascii="Times New Roman" w:hAnsi="Times New Roman"/>
          <w:sz w:val="24"/>
          <w:szCs w:val="24"/>
        </w:rPr>
        <w:t>3. Применение полученных знаний в профессиональной деятельности</w:t>
      </w:r>
      <w:r>
        <w:rPr>
          <w:rFonts w:ascii="Times New Roman" w:hAnsi="Times New Roman"/>
          <w:sz w:val="24"/>
          <w:szCs w:val="24"/>
        </w:rPr>
        <w:t>.</w:t>
      </w:r>
    </w:p>
    <w:p w:rsidR="00687FA5" w:rsidRDefault="00687FA5" w:rsidP="00687FA5">
      <w:pPr>
        <w:tabs>
          <w:tab w:val="left" w:pos="851"/>
          <w:tab w:val="left" w:pos="993"/>
        </w:tabs>
        <w:autoSpaceDE w:val="0"/>
        <w:autoSpaceDN w:val="0"/>
        <w:spacing w:after="0"/>
        <w:ind w:firstLine="567"/>
        <w:jc w:val="both"/>
        <w:rPr>
          <w:rFonts w:ascii="Times New Roman" w:hAnsi="Times New Roman"/>
          <w:bCs/>
          <w:sz w:val="24"/>
          <w:szCs w:val="24"/>
        </w:rPr>
      </w:pPr>
    </w:p>
    <w:p w:rsidR="00687FA5" w:rsidRDefault="00687FA5" w:rsidP="00687FA5">
      <w:pPr>
        <w:tabs>
          <w:tab w:val="left" w:pos="851"/>
          <w:tab w:val="left" w:pos="993"/>
        </w:tabs>
        <w:autoSpaceDE w:val="0"/>
        <w:autoSpaceDN w:val="0"/>
        <w:spacing w:after="0"/>
        <w:ind w:firstLine="567"/>
        <w:jc w:val="both"/>
        <w:rPr>
          <w:rFonts w:ascii="Times New Roman" w:hAnsi="Times New Roman"/>
          <w:bCs/>
          <w:sz w:val="24"/>
          <w:szCs w:val="24"/>
        </w:rPr>
      </w:pPr>
    </w:p>
    <w:p w:rsidR="001E14A9" w:rsidRDefault="00687FA5" w:rsidP="00A617A6">
      <w:pPr>
        <w:pStyle w:val="3"/>
        <w:numPr>
          <w:ilvl w:val="0"/>
          <w:numId w:val="4"/>
        </w:numPr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2665F8">
        <w:rPr>
          <w:rFonts w:ascii="Times New Roman" w:hAnsi="Times New Roman" w:cs="Times New Roman"/>
          <w:color w:val="auto"/>
          <w:sz w:val="24"/>
          <w:szCs w:val="24"/>
        </w:rPr>
        <w:t>Образовательные результаты</w:t>
      </w:r>
    </w:p>
    <w:p w:rsidR="001E14A9" w:rsidRPr="00636426" w:rsidRDefault="001E14A9" w:rsidP="001E14A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36426">
        <w:rPr>
          <w:rFonts w:ascii="Times New Roman" w:hAnsi="Times New Roman"/>
          <w:sz w:val="24"/>
          <w:szCs w:val="24"/>
        </w:rPr>
        <w:t xml:space="preserve">УК-1 </w:t>
      </w:r>
      <w:r w:rsidRPr="00636426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 осуществлять критический анализ проблемных ситуаций на основе системного подхода, вырабатывать стратегию действий</w:t>
      </w:r>
    </w:p>
    <w:p w:rsidR="001E14A9" w:rsidRPr="00636426" w:rsidRDefault="001E14A9" w:rsidP="001E14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36426">
        <w:rPr>
          <w:rFonts w:ascii="Times New Roman" w:hAnsi="Times New Roman"/>
          <w:sz w:val="24"/>
          <w:szCs w:val="24"/>
        </w:rPr>
        <w:t xml:space="preserve">ОПК-8 </w:t>
      </w:r>
      <w:r w:rsidRPr="00636426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 проектировать педагогическую деятельность на основе специальных научных знаний и результатов исследования</w:t>
      </w:r>
    </w:p>
    <w:p w:rsidR="001E14A9" w:rsidRPr="00636426" w:rsidRDefault="001E14A9" w:rsidP="001E14A9">
      <w:pPr>
        <w:rPr>
          <w:rFonts w:ascii="Times New Roman" w:hAnsi="Times New Roman"/>
          <w:sz w:val="24"/>
          <w:szCs w:val="24"/>
        </w:rPr>
      </w:pPr>
    </w:p>
    <w:tbl>
      <w:tblPr>
        <w:tblStyle w:val="Table"/>
        <w:tblW w:w="0" w:type="auto"/>
        <w:tblInd w:w="0" w:type="dxa"/>
        <w:tblLook w:val="04A0"/>
      </w:tblPr>
      <w:tblGrid>
        <w:gridCol w:w="794"/>
        <w:gridCol w:w="2045"/>
        <w:gridCol w:w="1265"/>
        <w:gridCol w:w="2051"/>
        <w:gridCol w:w="1657"/>
        <w:gridCol w:w="1682"/>
      </w:tblGrid>
      <w:tr w:rsidR="00687FA5" w:rsidRPr="00F42AA9" w:rsidTr="001027CA">
        <w:trPr>
          <w:trHeight w:val="500"/>
          <w:tblHeader/>
        </w:trPr>
        <w:tc>
          <w:tcPr>
            <w:tcW w:w="797" w:type="dxa"/>
          </w:tcPr>
          <w:p w:rsidR="00687FA5" w:rsidRPr="00F42AA9" w:rsidRDefault="00687FA5" w:rsidP="001027CA">
            <w:pPr>
              <w:pStyle w:val="leftspacing0"/>
              <w:jc w:val="center"/>
            </w:pPr>
            <w:r w:rsidRPr="00F42AA9">
              <w:rPr>
                <w:rStyle w:val="font11"/>
              </w:rPr>
              <w:lastRenderedPageBreak/>
              <w:t>Код ОР модуля</w:t>
            </w:r>
          </w:p>
        </w:tc>
        <w:tc>
          <w:tcPr>
            <w:tcW w:w="2051" w:type="dxa"/>
          </w:tcPr>
          <w:p w:rsidR="00687FA5" w:rsidRPr="00F42AA9" w:rsidRDefault="00687FA5" w:rsidP="001027CA">
            <w:pPr>
              <w:pStyle w:val="leftspacing0"/>
              <w:jc w:val="center"/>
            </w:pPr>
            <w:r w:rsidRPr="00F42AA9"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269" w:type="dxa"/>
          </w:tcPr>
          <w:p w:rsidR="00687FA5" w:rsidRPr="00F42AA9" w:rsidRDefault="00687FA5" w:rsidP="001027CA">
            <w:pPr>
              <w:pStyle w:val="leftspacing0"/>
              <w:jc w:val="center"/>
            </w:pPr>
            <w:r w:rsidRPr="00F42AA9">
              <w:rPr>
                <w:rStyle w:val="font11"/>
              </w:rPr>
              <w:t>Код ОР дисциплины</w:t>
            </w:r>
          </w:p>
        </w:tc>
        <w:tc>
          <w:tcPr>
            <w:tcW w:w="2030" w:type="dxa"/>
          </w:tcPr>
          <w:p w:rsidR="00687FA5" w:rsidRPr="00F42AA9" w:rsidRDefault="00687FA5" w:rsidP="001027CA">
            <w:pPr>
              <w:pStyle w:val="leftspacing0"/>
              <w:jc w:val="center"/>
            </w:pPr>
            <w:r w:rsidRPr="00F42AA9">
              <w:rPr>
                <w:rStyle w:val="font11"/>
              </w:rPr>
              <w:t>Образовательные результаты  дисциплины</w:t>
            </w:r>
          </w:p>
        </w:tc>
        <w:tc>
          <w:tcPr>
            <w:tcW w:w="1661" w:type="dxa"/>
          </w:tcPr>
          <w:p w:rsidR="00687FA5" w:rsidRPr="00F42AA9" w:rsidRDefault="00687FA5" w:rsidP="00380BF7">
            <w:pPr>
              <w:pStyle w:val="leftspacing0"/>
            </w:pPr>
            <w:r w:rsidRPr="00F42AA9">
              <w:rPr>
                <w:rStyle w:val="font11"/>
              </w:rPr>
              <w:t>Код ИДК</w:t>
            </w:r>
          </w:p>
        </w:tc>
        <w:tc>
          <w:tcPr>
            <w:tcW w:w="1686" w:type="dxa"/>
          </w:tcPr>
          <w:p w:rsidR="00687FA5" w:rsidRPr="00F42AA9" w:rsidRDefault="00687FA5" w:rsidP="001027CA">
            <w:pPr>
              <w:pStyle w:val="leftspacing0"/>
              <w:jc w:val="center"/>
            </w:pPr>
            <w:r w:rsidRPr="00F42AA9"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687FA5" w:rsidRPr="00F42AA9" w:rsidTr="001027CA">
        <w:trPr>
          <w:trHeight w:val="500"/>
          <w:tblHeader/>
        </w:trPr>
        <w:tc>
          <w:tcPr>
            <w:tcW w:w="797" w:type="dxa"/>
          </w:tcPr>
          <w:p w:rsidR="00687FA5" w:rsidRPr="00F42AA9" w:rsidRDefault="00687FA5" w:rsidP="001027CA">
            <w:pPr>
              <w:pStyle w:val="leftspacing0"/>
              <w:rPr>
                <w:rStyle w:val="font11"/>
                <w:sz w:val="23"/>
                <w:szCs w:val="23"/>
              </w:rPr>
            </w:pPr>
            <w:r w:rsidRPr="00F42AA9">
              <w:rPr>
                <w:rStyle w:val="font11"/>
                <w:sz w:val="23"/>
                <w:szCs w:val="23"/>
              </w:rPr>
              <w:t>ОР 1</w:t>
            </w:r>
          </w:p>
        </w:tc>
        <w:tc>
          <w:tcPr>
            <w:tcW w:w="2051" w:type="dxa"/>
          </w:tcPr>
          <w:p w:rsidR="00687FA5" w:rsidRPr="00AD045E" w:rsidRDefault="00687FA5" w:rsidP="001027CA">
            <w:pPr>
              <w:tabs>
                <w:tab w:val="left" w:pos="318"/>
              </w:tabs>
              <w:spacing w:after="0"/>
              <w:ind w:left="34"/>
              <w:rPr>
                <w:rFonts w:ascii="Times New Roman" w:eastAsia="Times New Roman" w:hAnsi="Times New Roman"/>
              </w:rPr>
            </w:pPr>
            <w:r w:rsidRPr="00AD045E">
              <w:rPr>
                <w:rFonts w:ascii="Times New Roman" w:eastAsia="Times New Roman" w:hAnsi="Times New Roman"/>
              </w:rPr>
              <w:t xml:space="preserve">Демонстрирует умения применять организаторские способности </w:t>
            </w:r>
            <w:r w:rsidRPr="00AD045E">
              <w:rPr>
                <w:rFonts w:ascii="Times New Roman" w:hAnsi="Times New Roman"/>
              </w:rPr>
              <w:t xml:space="preserve"> в области управления </w:t>
            </w:r>
            <w:r>
              <w:rPr>
                <w:rFonts w:ascii="Times New Roman" w:hAnsi="Times New Roman"/>
              </w:rPr>
              <w:t>образовательной деятельностью</w:t>
            </w:r>
          </w:p>
        </w:tc>
        <w:tc>
          <w:tcPr>
            <w:tcW w:w="1269" w:type="dxa"/>
          </w:tcPr>
          <w:p w:rsidR="00687FA5" w:rsidRPr="00F42AA9" w:rsidRDefault="00687FA5" w:rsidP="001027CA">
            <w:pPr>
              <w:pStyle w:val="leftspacing0"/>
              <w:rPr>
                <w:rStyle w:val="font11"/>
                <w:sz w:val="23"/>
                <w:szCs w:val="23"/>
              </w:rPr>
            </w:pPr>
            <w:r w:rsidRPr="00F42AA9">
              <w:rPr>
                <w:rStyle w:val="font11"/>
                <w:sz w:val="23"/>
                <w:szCs w:val="23"/>
              </w:rPr>
              <w:t>ОР 1.1.</w:t>
            </w:r>
          </w:p>
        </w:tc>
        <w:tc>
          <w:tcPr>
            <w:tcW w:w="2030" w:type="dxa"/>
            <w:vAlign w:val="center"/>
          </w:tcPr>
          <w:p w:rsidR="00687FA5" w:rsidRPr="005A18ED" w:rsidRDefault="00687FA5" w:rsidP="001027C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5A18ED">
              <w:rPr>
                <w:rFonts w:ascii="Times New Roman" w:eastAsia="Times New Roman" w:hAnsi="Times New Roman"/>
                <w:color w:val="000000"/>
              </w:rPr>
              <w:t>Демонстрирует применение полученных организационных навыков для становления и развития экономических систем и анализа профессиональных ситуаций, связанных с оплатой труда</w:t>
            </w:r>
          </w:p>
        </w:tc>
        <w:tc>
          <w:tcPr>
            <w:tcW w:w="1661" w:type="dxa"/>
          </w:tcPr>
          <w:p w:rsidR="00687FA5" w:rsidRPr="00E55CE7" w:rsidRDefault="00687FA5" w:rsidP="001027CA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 w:rsidRPr="00E55CE7">
              <w:rPr>
                <w:color w:val="000000"/>
              </w:rPr>
              <w:t>УК.1.1.</w:t>
            </w:r>
            <w:r>
              <w:rPr>
                <w:color w:val="000000"/>
              </w:rPr>
              <w:t xml:space="preserve"> Демонстрирует умение рассматри</w:t>
            </w:r>
            <w:r w:rsidRPr="00E55CE7">
              <w:rPr>
                <w:color w:val="000000"/>
              </w:rPr>
              <w:t>вать разл</w:t>
            </w:r>
            <w:r>
              <w:rPr>
                <w:color w:val="000000"/>
              </w:rPr>
              <w:t>ичные точки зрения на поставлен</w:t>
            </w:r>
            <w:r w:rsidRPr="00E55CE7">
              <w:rPr>
                <w:color w:val="000000"/>
              </w:rPr>
              <w:t>ную задачу в рамках научного мировоззрения</w:t>
            </w:r>
          </w:p>
          <w:p w:rsidR="00687FA5" w:rsidRPr="00010C54" w:rsidRDefault="00687FA5" w:rsidP="001027CA">
            <w:pPr>
              <w:pStyle w:val="aa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1686" w:type="dxa"/>
          </w:tcPr>
          <w:p w:rsidR="00687FA5" w:rsidRPr="00AD045E" w:rsidRDefault="00687FA5" w:rsidP="001027C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</w:rPr>
            </w:pPr>
            <w:r w:rsidRPr="00AD045E">
              <w:rPr>
                <w:rFonts w:ascii="Times New Roman" w:eastAsia="Times New Roman" w:hAnsi="Times New Roman"/>
              </w:rPr>
              <w:t xml:space="preserve">Тестирование </w:t>
            </w:r>
          </w:p>
          <w:p w:rsidR="00687FA5" w:rsidRPr="00AD045E" w:rsidRDefault="00687FA5" w:rsidP="001027C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</w:rPr>
            </w:pPr>
            <w:r w:rsidRPr="00AD045E">
              <w:rPr>
                <w:rFonts w:ascii="Times New Roman" w:eastAsia="Times New Roman" w:hAnsi="Times New Roman"/>
              </w:rPr>
              <w:t>Формы для оценки: практических работ</w:t>
            </w:r>
          </w:p>
        </w:tc>
      </w:tr>
      <w:tr w:rsidR="00687FA5" w:rsidRPr="00F42AA9" w:rsidTr="001027CA">
        <w:trPr>
          <w:trHeight w:val="500"/>
          <w:tblHeader/>
        </w:trPr>
        <w:tc>
          <w:tcPr>
            <w:tcW w:w="797" w:type="dxa"/>
          </w:tcPr>
          <w:p w:rsidR="00687FA5" w:rsidRPr="00F42AA9" w:rsidRDefault="00687FA5" w:rsidP="001027CA">
            <w:pPr>
              <w:pStyle w:val="leftspacing0"/>
              <w:rPr>
                <w:rStyle w:val="font11"/>
                <w:sz w:val="23"/>
                <w:szCs w:val="23"/>
              </w:rPr>
            </w:pPr>
            <w:r w:rsidRPr="00F42AA9">
              <w:rPr>
                <w:rStyle w:val="font11"/>
                <w:sz w:val="23"/>
                <w:szCs w:val="23"/>
              </w:rPr>
              <w:t>ОР 2</w:t>
            </w:r>
          </w:p>
        </w:tc>
        <w:tc>
          <w:tcPr>
            <w:tcW w:w="2051" w:type="dxa"/>
          </w:tcPr>
          <w:p w:rsidR="00687FA5" w:rsidRPr="00AD045E" w:rsidRDefault="00687FA5" w:rsidP="001027CA">
            <w:pPr>
              <w:tabs>
                <w:tab w:val="left" w:pos="318"/>
              </w:tabs>
              <w:spacing w:after="0"/>
              <w:ind w:left="34"/>
              <w:rPr>
                <w:rFonts w:ascii="Times New Roman" w:eastAsia="Times New Roman" w:hAnsi="Times New Roman"/>
              </w:rPr>
            </w:pPr>
            <w:r w:rsidRPr="00AD045E">
              <w:rPr>
                <w:rFonts w:ascii="Times New Roman" w:eastAsia="Times New Roman" w:hAnsi="Times New Roman"/>
              </w:rPr>
              <w:t xml:space="preserve">Демонстрирует умение решать профессиональные задачи </w:t>
            </w:r>
            <w:r w:rsidRPr="00AD045E">
              <w:rPr>
                <w:rFonts w:ascii="Times New Roman" w:hAnsi="Times New Roman"/>
              </w:rPr>
              <w:t xml:space="preserve"> в организационно-</w:t>
            </w:r>
            <w:r>
              <w:rPr>
                <w:rFonts w:ascii="Times New Roman" w:hAnsi="Times New Roman"/>
              </w:rPr>
              <w:t xml:space="preserve">экономической </w:t>
            </w:r>
            <w:r w:rsidRPr="00AD045E">
              <w:rPr>
                <w:rFonts w:ascii="Times New Roman" w:hAnsi="Times New Roman"/>
              </w:rPr>
              <w:t>деятельности</w:t>
            </w:r>
          </w:p>
        </w:tc>
        <w:tc>
          <w:tcPr>
            <w:tcW w:w="1269" w:type="dxa"/>
          </w:tcPr>
          <w:p w:rsidR="00687FA5" w:rsidRPr="00F42AA9" w:rsidRDefault="00687FA5" w:rsidP="001027CA">
            <w:pPr>
              <w:pStyle w:val="leftspacing0"/>
              <w:rPr>
                <w:rStyle w:val="font11"/>
                <w:sz w:val="23"/>
                <w:szCs w:val="23"/>
              </w:rPr>
            </w:pPr>
            <w:r w:rsidRPr="00F42AA9">
              <w:rPr>
                <w:rStyle w:val="font11"/>
                <w:sz w:val="23"/>
                <w:szCs w:val="23"/>
              </w:rPr>
              <w:t>ОР 2.1.</w:t>
            </w:r>
          </w:p>
        </w:tc>
        <w:tc>
          <w:tcPr>
            <w:tcW w:w="2030" w:type="dxa"/>
          </w:tcPr>
          <w:p w:rsidR="00687FA5" w:rsidRPr="00433508" w:rsidRDefault="00687FA5" w:rsidP="001027CA">
            <w:pPr>
              <w:pStyle w:val="a4"/>
              <w:spacing w:after="0" w:line="240" w:lineRule="auto"/>
              <w:ind w:left="0"/>
              <w:jc w:val="both"/>
            </w:pPr>
            <w:r w:rsidRPr="003A3C86">
              <w:rPr>
                <w:rFonts w:ascii="Times New Roman" w:eastAsia="Times New Roman" w:hAnsi="Times New Roman"/>
                <w:color w:val="000000"/>
              </w:rPr>
              <w:t xml:space="preserve">Демонстрирует навыкиприменения </w:t>
            </w:r>
            <w:r>
              <w:rPr>
                <w:rFonts w:ascii="Times New Roman" w:eastAsia="Times New Roman" w:hAnsi="Times New Roman"/>
                <w:color w:val="000000"/>
              </w:rPr>
              <w:t>полученных</w:t>
            </w:r>
            <w:r w:rsidRPr="003A3C86">
              <w:rPr>
                <w:rFonts w:ascii="Times New Roman" w:eastAsia="Times New Roman" w:hAnsi="Times New Roman"/>
                <w:color w:val="000000"/>
              </w:rPr>
              <w:t xml:space="preserve"> знаний </w:t>
            </w:r>
            <w:r>
              <w:rPr>
                <w:rFonts w:ascii="Times New Roman" w:eastAsia="Times New Roman" w:hAnsi="Times New Roman"/>
                <w:color w:val="000000"/>
              </w:rPr>
              <w:t xml:space="preserve"> решения задач </w:t>
            </w:r>
            <w:r w:rsidRPr="003A3C86">
              <w:rPr>
                <w:rFonts w:ascii="Times New Roman" w:eastAsia="Times New Roman" w:hAnsi="Times New Roman"/>
                <w:color w:val="000000"/>
              </w:rPr>
              <w:t>в</w:t>
            </w:r>
            <w:r>
              <w:rPr>
                <w:rFonts w:ascii="Times New Roman" w:eastAsia="Times New Roman" w:hAnsi="Times New Roman"/>
                <w:color w:val="000000"/>
              </w:rPr>
              <w:t xml:space="preserve"> области </w:t>
            </w:r>
            <w:r w:rsidRPr="0033561E">
              <w:rPr>
                <w:rFonts w:ascii="Times New Roman" w:eastAsia="Times New Roman" w:hAnsi="Times New Roman"/>
                <w:color w:val="000000"/>
              </w:rPr>
              <w:t>организаци</w:t>
            </w:r>
            <w:r>
              <w:rPr>
                <w:rFonts w:ascii="Times New Roman" w:eastAsia="Times New Roman" w:hAnsi="Times New Roman"/>
                <w:color w:val="000000"/>
              </w:rPr>
              <w:t>и</w:t>
            </w:r>
            <w:r w:rsidRPr="0033561E">
              <w:rPr>
                <w:rFonts w:ascii="Times New Roman" w:eastAsia="Times New Roman" w:hAnsi="Times New Roman"/>
                <w:color w:val="000000"/>
              </w:rPr>
              <w:t>, нормировани</w:t>
            </w:r>
            <w:r>
              <w:rPr>
                <w:rFonts w:ascii="Times New Roman" w:eastAsia="Times New Roman" w:hAnsi="Times New Roman"/>
                <w:color w:val="000000"/>
              </w:rPr>
              <w:t>я</w:t>
            </w:r>
            <w:r w:rsidRPr="0033561E">
              <w:rPr>
                <w:rFonts w:ascii="Times New Roman" w:eastAsia="Times New Roman" w:hAnsi="Times New Roman"/>
                <w:color w:val="000000"/>
              </w:rPr>
              <w:t xml:space="preserve"> и оплат</w:t>
            </w:r>
            <w:r>
              <w:rPr>
                <w:rFonts w:ascii="Times New Roman" w:eastAsia="Times New Roman" w:hAnsi="Times New Roman"/>
                <w:color w:val="000000"/>
              </w:rPr>
              <w:t>ы</w:t>
            </w:r>
            <w:r w:rsidRPr="0033561E">
              <w:rPr>
                <w:rFonts w:ascii="Times New Roman" w:eastAsia="Times New Roman" w:hAnsi="Times New Roman"/>
                <w:color w:val="000000"/>
              </w:rPr>
              <w:t xml:space="preserve"> труда </w:t>
            </w:r>
            <w:r>
              <w:rPr>
                <w:rFonts w:ascii="Times New Roman" w:eastAsia="Times New Roman" w:hAnsi="Times New Roman"/>
                <w:color w:val="000000"/>
              </w:rPr>
              <w:t>для решения профессиональных задач</w:t>
            </w:r>
          </w:p>
        </w:tc>
        <w:tc>
          <w:tcPr>
            <w:tcW w:w="1661" w:type="dxa"/>
          </w:tcPr>
          <w:p w:rsidR="00687FA5" w:rsidRPr="00010C54" w:rsidRDefault="00687FA5" w:rsidP="001027CA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 w:rsidRPr="00E55CE7">
              <w:rPr>
                <w:color w:val="000000"/>
              </w:rPr>
              <w:t>УК.1.3. Определяет рациональные идеи для решения п</w:t>
            </w:r>
            <w:r>
              <w:rPr>
                <w:color w:val="000000"/>
              </w:rPr>
              <w:t>оставленных задач в рамках науч</w:t>
            </w:r>
            <w:r w:rsidRPr="00E55CE7">
              <w:rPr>
                <w:color w:val="000000"/>
              </w:rPr>
              <w:t>ного мировоззрения</w:t>
            </w:r>
          </w:p>
        </w:tc>
        <w:tc>
          <w:tcPr>
            <w:tcW w:w="1686" w:type="dxa"/>
          </w:tcPr>
          <w:p w:rsidR="00687FA5" w:rsidRPr="00AD045E" w:rsidRDefault="00687FA5" w:rsidP="001027C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AD045E">
              <w:rPr>
                <w:rFonts w:ascii="Times New Roman" w:hAnsi="Times New Roman"/>
              </w:rPr>
              <w:t>Формы для оценки практической работы</w:t>
            </w:r>
          </w:p>
          <w:p w:rsidR="00687FA5" w:rsidRPr="00AD045E" w:rsidRDefault="00687FA5" w:rsidP="001027C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</w:rPr>
            </w:pPr>
            <w:r w:rsidRPr="00AD045E">
              <w:rPr>
                <w:rFonts w:ascii="Times New Roman" w:eastAsia="Times New Roman" w:hAnsi="Times New Roman"/>
              </w:rPr>
              <w:t xml:space="preserve">Тестирование </w:t>
            </w:r>
          </w:p>
        </w:tc>
      </w:tr>
    </w:tbl>
    <w:p w:rsidR="00687FA5" w:rsidRPr="002665F8" w:rsidRDefault="00687FA5" w:rsidP="00687FA5">
      <w:pPr>
        <w:pStyle w:val="3"/>
        <w:ind w:firstLine="709"/>
        <w:rPr>
          <w:rFonts w:ascii="Times New Roman" w:hAnsi="Times New Roman" w:cs="Times New Roman"/>
          <w:color w:val="auto"/>
        </w:rPr>
      </w:pPr>
      <w:r w:rsidRPr="002665F8">
        <w:rPr>
          <w:rFonts w:ascii="Times New Roman" w:hAnsi="Times New Roman" w:cs="Times New Roman"/>
          <w:color w:val="auto"/>
        </w:rPr>
        <w:t>5. Содержание дисциплины</w:t>
      </w:r>
    </w:p>
    <w:p w:rsidR="00687FA5" w:rsidRPr="005E10CB" w:rsidRDefault="00687FA5" w:rsidP="00687FA5">
      <w:pPr>
        <w:pStyle w:val="4"/>
        <w:ind w:firstLine="709"/>
        <w:rPr>
          <w:rFonts w:ascii="Times New Roman" w:hAnsi="Times New Roman" w:cs="Times New Roman"/>
          <w:b w:val="0"/>
          <w:color w:val="auto"/>
        </w:rPr>
      </w:pPr>
      <w:r w:rsidRPr="005E10CB">
        <w:rPr>
          <w:rFonts w:ascii="Times New Roman" w:hAnsi="Times New Roman" w:cs="Times New Roman"/>
          <w:b w:val="0"/>
          <w:color w:val="auto"/>
        </w:rPr>
        <w:t>5.1. Тематический план</w:t>
      </w:r>
    </w:p>
    <w:tbl>
      <w:tblPr>
        <w:tblW w:w="5030" w:type="pct"/>
        <w:tblInd w:w="-106" w:type="dxa"/>
        <w:tblLayout w:type="fixed"/>
        <w:tblLook w:val="0000"/>
      </w:tblPr>
      <w:tblGrid>
        <w:gridCol w:w="4487"/>
        <w:gridCol w:w="833"/>
        <w:gridCol w:w="890"/>
        <w:gridCol w:w="1378"/>
        <w:gridCol w:w="1204"/>
        <w:gridCol w:w="835"/>
      </w:tblGrid>
      <w:tr w:rsidR="00687FA5" w:rsidRPr="009D4933" w:rsidTr="001027CA">
        <w:trPr>
          <w:trHeight w:val="203"/>
        </w:trPr>
        <w:tc>
          <w:tcPr>
            <w:tcW w:w="44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7FA5" w:rsidRPr="009D4933" w:rsidRDefault="00687FA5" w:rsidP="001027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D4933">
              <w:rPr>
                <w:rFonts w:ascii="Times New Roman" w:hAnsi="Times New Roman"/>
              </w:rPr>
              <w:t>Наименование темы</w:t>
            </w:r>
          </w:p>
        </w:tc>
        <w:tc>
          <w:tcPr>
            <w:tcW w:w="310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A5" w:rsidRPr="009D4933" w:rsidRDefault="00687FA5" w:rsidP="001027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D4933">
              <w:rPr>
                <w:rFonts w:ascii="Times New Roman" w:hAnsi="Times New Roman"/>
              </w:rPr>
              <w:t>Контактная работа</w:t>
            </w:r>
          </w:p>
        </w:tc>
        <w:tc>
          <w:tcPr>
            <w:tcW w:w="12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7FA5" w:rsidRPr="009D4933" w:rsidRDefault="00687FA5" w:rsidP="001027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D4933">
              <w:rPr>
                <w:rFonts w:ascii="Times New Roman" w:hAnsi="Times New Roman"/>
              </w:rPr>
              <w:t>Самостоятельная работа</w:t>
            </w:r>
          </w:p>
        </w:tc>
        <w:tc>
          <w:tcPr>
            <w:tcW w:w="8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87FA5" w:rsidRPr="009D4933" w:rsidRDefault="00687FA5" w:rsidP="001027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D4933">
              <w:rPr>
                <w:rFonts w:ascii="Times New Roman" w:hAnsi="Times New Roman"/>
              </w:rPr>
              <w:t>Всего часов по дисциплине</w:t>
            </w:r>
          </w:p>
        </w:tc>
      </w:tr>
      <w:tr w:rsidR="00687FA5" w:rsidRPr="009D4933" w:rsidTr="001027CA">
        <w:trPr>
          <w:trHeight w:val="533"/>
        </w:trPr>
        <w:tc>
          <w:tcPr>
            <w:tcW w:w="448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87FA5" w:rsidRPr="009D4933" w:rsidRDefault="00687FA5" w:rsidP="001027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A5" w:rsidRPr="009D4933" w:rsidRDefault="00687FA5" w:rsidP="001027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D4933">
              <w:rPr>
                <w:rFonts w:ascii="Times New Roman" w:hAnsi="Times New Roman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A5" w:rsidRPr="009D4933" w:rsidRDefault="00687FA5" w:rsidP="001027C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D4933">
              <w:rPr>
                <w:rFonts w:ascii="Times New Roman" w:hAnsi="Times New Roman"/>
              </w:rPr>
              <w:t>Контактная СР (в т.ч.</w:t>
            </w:r>
          </w:p>
          <w:p w:rsidR="00687FA5" w:rsidRPr="009D4933" w:rsidRDefault="00687FA5" w:rsidP="001027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D4933">
              <w:rPr>
                <w:rFonts w:ascii="Times New Roman" w:hAnsi="Times New Roman"/>
              </w:rPr>
              <w:t>в ЭИОС)</w:t>
            </w:r>
          </w:p>
        </w:tc>
        <w:tc>
          <w:tcPr>
            <w:tcW w:w="120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87FA5" w:rsidRPr="009D4933" w:rsidRDefault="00687FA5" w:rsidP="001027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3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87FA5" w:rsidRPr="009D4933" w:rsidRDefault="00687FA5" w:rsidP="001027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687FA5" w:rsidRPr="009D4933" w:rsidTr="001027CA">
        <w:trPr>
          <w:trHeight w:val="1"/>
        </w:trPr>
        <w:tc>
          <w:tcPr>
            <w:tcW w:w="44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A5" w:rsidRPr="009D4933" w:rsidRDefault="00687FA5" w:rsidP="001027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A5" w:rsidRPr="009D4933" w:rsidRDefault="00687FA5" w:rsidP="001027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D4933">
              <w:rPr>
                <w:rFonts w:ascii="Times New Roman" w:hAnsi="Times New Roman"/>
              </w:rPr>
              <w:t>Лекции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A5" w:rsidRPr="009D4933" w:rsidRDefault="00687FA5" w:rsidP="001027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D4933">
              <w:rPr>
                <w:rFonts w:ascii="Times New Roman" w:hAnsi="Times New Roman"/>
              </w:rPr>
              <w:t>Практики.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A5" w:rsidRPr="009D4933" w:rsidRDefault="00687FA5" w:rsidP="001027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A5" w:rsidRPr="009D4933" w:rsidRDefault="00687FA5" w:rsidP="001027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A5" w:rsidRPr="009D4933" w:rsidRDefault="00687FA5" w:rsidP="001027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687FA5" w:rsidRPr="009D4933" w:rsidTr="001027CA">
        <w:trPr>
          <w:trHeight w:val="1"/>
        </w:trPr>
        <w:tc>
          <w:tcPr>
            <w:tcW w:w="4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A5" w:rsidRPr="009D4933" w:rsidRDefault="00687FA5" w:rsidP="001027CA">
            <w:pPr>
              <w:spacing w:after="0" w:line="240" w:lineRule="auto"/>
            </w:pPr>
            <w:r w:rsidRPr="009D4933">
              <w:rPr>
                <w:rFonts w:ascii="Times New Roman" w:hAnsi="Times New Roman"/>
                <w:b/>
                <w:color w:val="000000"/>
              </w:rPr>
              <w:t>Раздел 1. Сущность и характеристика экономики образования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FA5" w:rsidRPr="009D4933" w:rsidRDefault="00687FA5" w:rsidP="001027C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0,5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FA5" w:rsidRPr="009D4933" w:rsidRDefault="00687FA5" w:rsidP="001027C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A5" w:rsidRPr="009D4933" w:rsidRDefault="00687FA5" w:rsidP="001027C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A5" w:rsidRPr="009D4933" w:rsidRDefault="00687FA5" w:rsidP="001027C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26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A5" w:rsidRPr="009D4933" w:rsidRDefault="00687FA5" w:rsidP="001027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29,5</w:t>
            </w:r>
          </w:p>
        </w:tc>
      </w:tr>
      <w:tr w:rsidR="00687FA5" w:rsidRPr="009D4933" w:rsidTr="001027CA">
        <w:trPr>
          <w:trHeight w:val="1"/>
        </w:trPr>
        <w:tc>
          <w:tcPr>
            <w:tcW w:w="4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A5" w:rsidRPr="009D4933" w:rsidRDefault="00687FA5" w:rsidP="00A617A6">
            <w:pPr>
              <w:pStyle w:val="a4"/>
              <w:numPr>
                <w:ilvl w:val="1"/>
                <w:numId w:val="7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D4933">
              <w:rPr>
                <w:rFonts w:ascii="Times New Roman" w:eastAsia="Calibri" w:hAnsi="Times New Roman" w:cs="Times New Roman"/>
              </w:rPr>
              <w:t>Образование как система и отрасль экономики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A5" w:rsidRPr="009D4933" w:rsidRDefault="00687FA5" w:rsidP="001027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A5" w:rsidRPr="009D4933" w:rsidRDefault="00687FA5" w:rsidP="001027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A5" w:rsidRPr="009D4933" w:rsidRDefault="00687FA5" w:rsidP="001027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A5" w:rsidRPr="009D4933" w:rsidRDefault="00687FA5" w:rsidP="001027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D4933">
              <w:rPr>
                <w:rFonts w:ascii="Times New Roman" w:hAnsi="Times New Roman"/>
              </w:rPr>
              <w:t>6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A5" w:rsidRPr="009D4933" w:rsidRDefault="00687FA5" w:rsidP="001027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  <w:tr w:rsidR="00687FA5" w:rsidRPr="009D4933" w:rsidTr="001027CA">
        <w:trPr>
          <w:trHeight w:val="626"/>
        </w:trPr>
        <w:tc>
          <w:tcPr>
            <w:tcW w:w="4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A5" w:rsidRPr="009D4933" w:rsidRDefault="00687FA5" w:rsidP="00A617A6">
            <w:pPr>
              <w:pStyle w:val="a4"/>
              <w:numPr>
                <w:ilvl w:val="1"/>
                <w:numId w:val="7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D4933">
              <w:rPr>
                <w:rFonts w:ascii="Times New Roman" w:eastAsia="Calibri" w:hAnsi="Times New Roman" w:cs="Times New Roman"/>
              </w:rPr>
              <w:t>Экономика образования как наука и учебная дисциплина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A5" w:rsidRPr="009D4933" w:rsidRDefault="00687FA5" w:rsidP="001027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D4933">
              <w:rPr>
                <w:rFonts w:ascii="Times New Roman" w:hAnsi="Times New Roman"/>
              </w:rPr>
              <w:t>0,5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A5" w:rsidRPr="009D4933" w:rsidRDefault="00687FA5" w:rsidP="001027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D4933">
              <w:rPr>
                <w:rFonts w:ascii="Times New Roman" w:hAnsi="Times New Roman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A5" w:rsidRPr="009D4933" w:rsidRDefault="00687FA5" w:rsidP="001027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A5" w:rsidRPr="009D4933" w:rsidRDefault="00687FA5" w:rsidP="001027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A5" w:rsidRPr="009D4933" w:rsidRDefault="00687FA5" w:rsidP="001027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D4933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1,5</w:t>
            </w:r>
          </w:p>
        </w:tc>
      </w:tr>
      <w:tr w:rsidR="00687FA5" w:rsidRPr="009D4933" w:rsidTr="001027CA">
        <w:trPr>
          <w:trHeight w:val="404"/>
        </w:trPr>
        <w:tc>
          <w:tcPr>
            <w:tcW w:w="4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A5" w:rsidRPr="009D4933" w:rsidRDefault="00687FA5" w:rsidP="00A617A6">
            <w:pPr>
              <w:pStyle w:val="a4"/>
              <w:numPr>
                <w:ilvl w:val="1"/>
                <w:numId w:val="7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D4933">
              <w:rPr>
                <w:rFonts w:ascii="Times New Roman" w:eastAsia="Calibri" w:hAnsi="Times New Roman" w:cs="Times New Roman"/>
              </w:rPr>
              <w:t>История развития экономики образования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A5" w:rsidRPr="009D4933" w:rsidRDefault="00687FA5" w:rsidP="001027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A5" w:rsidRPr="009D4933" w:rsidRDefault="00687FA5" w:rsidP="001027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D4933">
              <w:rPr>
                <w:rFonts w:ascii="Times New Roman" w:hAnsi="Times New Roman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A5" w:rsidRPr="009D4933" w:rsidRDefault="00687FA5" w:rsidP="001027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D4933">
              <w:rPr>
                <w:rFonts w:ascii="Times New Roman" w:hAnsi="Times New Roman"/>
              </w:rPr>
              <w:t>1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A5" w:rsidRPr="009D4933" w:rsidRDefault="00687FA5" w:rsidP="001027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A5" w:rsidRPr="009D4933" w:rsidRDefault="00687FA5" w:rsidP="001027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</w:tr>
      <w:tr w:rsidR="00687FA5" w:rsidRPr="009D4933" w:rsidTr="001027CA">
        <w:trPr>
          <w:trHeight w:val="1"/>
        </w:trPr>
        <w:tc>
          <w:tcPr>
            <w:tcW w:w="4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A5" w:rsidRPr="009D4933" w:rsidRDefault="00687FA5" w:rsidP="001027C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D4933">
              <w:rPr>
                <w:rFonts w:ascii="Times New Roman" w:hAnsi="Times New Roman"/>
                <w:b/>
                <w:color w:val="000000"/>
              </w:rPr>
              <w:t>Раздел 2. Финансово-хозяйственный механизм экономики образования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A5" w:rsidRPr="009D4933" w:rsidRDefault="00687FA5" w:rsidP="001027C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D4933">
              <w:rPr>
                <w:rFonts w:ascii="Times New Roman" w:hAnsi="Times New Roman"/>
                <w:b/>
              </w:rPr>
              <w:t>2</w:t>
            </w:r>
            <w:r>
              <w:rPr>
                <w:rFonts w:ascii="Times New Roman" w:hAnsi="Times New Roman"/>
                <w:b/>
              </w:rPr>
              <w:t>,5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A5" w:rsidRPr="009D4933" w:rsidRDefault="00687FA5" w:rsidP="001027C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A5" w:rsidRPr="009D4933" w:rsidRDefault="00687FA5" w:rsidP="001027C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D4933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A5" w:rsidRPr="009D4933" w:rsidRDefault="00687FA5" w:rsidP="001027C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30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A5" w:rsidRPr="009D4933" w:rsidRDefault="00687FA5" w:rsidP="001027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D4933">
              <w:rPr>
                <w:rFonts w:ascii="Times New Roman" w:hAnsi="Times New Roman"/>
                <w:b/>
              </w:rPr>
              <w:t>4</w:t>
            </w:r>
            <w:r>
              <w:rPr>
                <w:rFonts w:ascii="Times New Roman" w:hAnsi="Times New Roman"/>
                <w:b/>
              </w:rPr>
              <w:t>3,5</w:t>
            </w:r>
          </w:p>
        </w:tc>
      </w:tr>
      <w:tr w:rsidR="00687FA5" w:rsidRPr="009D4933" w:rsidTr="001027CA">
        <w:trPr>
          <w:trHeight w:val="1"/>
        </w:trPr>
        <w:tc>
          <w:tcPr>
            <w:tcW w:w="4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A5" w:rsidRPr="009D4933" w:rsidRDefault="00687FA5" w:rsidP="001027CA">
            <w:pPr>
              <w:spacing w:after="0" w:line="240" w:lineRule="auto"/>
              <w:rPr>
                <w:rFonts w:ascii="Times New Roman" w:hAnsi="Times New Roman"/>
              </w:rPr>
            </w:pPr>
            <w:r w:rsidRPr="009D4933">
              <w:rPr>
                <w:rFonts w:ascii="Times New Roman" w:hAnsi="Times New Roman"/>
              </w:rPr>
              <w:t>2.1. Отношения собственности в образовании и организационно-правовые формы образовательных учреждений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A5" w:rsidRPr="009D4933" w:rsidRDefault="00687FA5" w:rsidP="001027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D4933">
              <w:rPr>
                <w:rFonts w:ascii="Times New Roman" w:hAnsi="Times New Roman"/>
              </w:rPr>
              <w:t>0,5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A5" w:rsidRPr="009D4933" w:rsidRDefault="00687FA5" w:rsidP="001027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A5" w:rsidRPr="009D4933" w:rsidRDefault="00687FA5" w:rsidP="001027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D4933">
              <w:rPr>
                <w:rFonts w:ascii="Times New Roman" w:hAnsi="Times New Roman"/>
              </w:rPr>
              <w:t>1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A5" w:rsidRPr="009D4933" w:rsidRDefault="00687FA5" w:rsidP="001027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D4933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A5" w:rsidRPr="009D4933" w:rsidRDefault="00687FA5" w:rsidP="001027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D4933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3</w:t>
            </w:r>
            <w:r w:rsidRPr="009D4933">
              <w:rPr>
                <w:rFonts w:ascii="Times New Roman" w:hAnsi="Times New Roman"/>
              </w:rPr>
              <w:t>,5</w:t>
            </w:r>
          </w:p>
        </w:tc>
      </w:tr>
      <w:tr w:rsidR="00687FA5" w:rsidRPr="009D4933" w:rsidTr="001027CA">
        <w:trPr>
          <w:trHeight w:val="1"/>
        </w:trPr>
        <w:tc>
          <w:tcPr>
            <w:tcW w:w="4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A5" w:rsidRPr="009D4933" w:rsidRDefault="00687FA5" w:rsidP="001027CA">
            <w:pPr>
              <w:spacing w:after="0" w:line="240" w:lineRule="auto"/>
              <w:rPr>
                <w:rFonts w:ascii="Times New Roman" w:hAnsi="Times New Roman"/>
              </w:rPr>
            </w:pPr>
            <w:r w:rsidRPr="009D4933">
              <w:rPr>
                <w:rFonts w:ascii="Times New Roman" w:hAnsi="Times New Roman"/>
              </w:rPr>
              <w:t xml:space="preserve">2.2. Финансирование образования </w:t>
            </w:r>
            <w:r w:rsidRPr="009D4933">
              <w:rPr>
                <w:rFonts w:ascii="Times New Roman" w:hAnsi="Times New Roman"/>
              </w:rPr>
              <w:lastRenderedPageBreak/>
              <w:t>бюджетные и внебюджетные средства в образовании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A5" w:rsidRPr="009D4933" w:rsidRDefault="00687FA5" w:rsidP="001027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D4933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A5" w:rsidRPr="009D4933" w:rsidRDefault="00687FA5" w:rsidP="001027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A5" w:rsidRPr="009D4933" w:rsidRDefault="00687FA5" w:rsidP="001027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D4933">
              <w:rPr>
                <w:rFonts w:ascii="Times New Roman" w:hAnsi="Times New Roman"/>
              </w:rPr>
              <w:t>1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A5" w:rsidRPr="009D4933" w:rsidRDefault="00687FA5" w:rsidP="001027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A5" w:rsidRPr="009D4933" w:rsidRDefault="00687FA5" w:rsidP="001027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</w:tr>
      <w:tr w:rsidR="00687FA5" w:rsidRPr="009D4933" w:rsidTr="001027CA">
        <w:trPr>
          <w:trHeight w:val="1"/>
        </w:trPr>
        <w:tc>
          <w:tcPr>
            <w:tcW w:w="4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A5" w:rsidRPr="009D4933" w:rsidRDefault="00687FA5" w:rsidP="001027CA">
            <w:pPr>
              <w:spacing w:after="0" w:line="240" w:lineRule="auto"/>
              <w:rPr>
                <w:rFonts w:ascii="Times New Roman" w:hAnsi="Times New Roman"/>
              </w:rPr>
            </w:pPr>
            <w:r w:rsidRPr="009D4933">
              <w:rPr>
                <w:rFonts w:ascii="Times New Roman" w:hAnsi="Times New Roman"/>
              </w:rPr>
              <w:lastRenderedPageBreak/>
              <w:t>2.3. Организация труда и заработной платы в образовании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A5" w:rsidRPr="009D4933" w:rsidRDefault="00687FA5" w:rsidP="001027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A5" w:rsidRPr="009D4933" w:rsidRDefault="00687FA5" w:rsidP="001027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A5" w:rsidRPr="009D4933" w:rsidRDefault="00687FA5" w:rsidP="001027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D4933">
              <w:rPr>
                <w:rFonts w:ascii="Times New Roman" w:hAnsi="Times New Roman"/>
              </w:rPr>
              <w:t>1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A5" w:rsidRPr="009D4933" w:rsidRDefault="00687FA5" w:rsidP="001027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A5" w:rsidRPr="009D4933" w:rsidRDefault="00687FA5" w:rsidP="001027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</w:tr>
      <w:tr w:rsidR="00687FA5" w:rsidRPr="009D4933" w:rsidTr="001027CA">
        <w:trPr>
          <w:trHeight w:val="1"/>
        </w:trPr>
        <w:tc>
          <w:tcPr>
            <w:tcW w:w="4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A5" w:rsidRPr="009D4933" w:rsidRDefault="00687FA5" w:rsidP="001027CA">
            <w:pPr>
              <w:spacing w:after="0" w:line="240" w:lineRule="auto"/>
              <w:rPr>
                <w:rFonts w:ascii="Times New Roman" w:hAnsi="Times New Roman"/>
              </w:rPr>
            </w:pPr>
            <w:r w:rsidRPr="009D4933">
              <w:rPr>
                <w:rFonts w:ascii="Times New Roman" w:hAnsi="Times New Roman"/>
              </w:rPr>
              <w:t>2.4. Материально-техническая база образования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A5" w:rsidRPr="009D4933" w:rsidRDefault="00687FA5" w:rsidP="001027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A5" w:rsidRPr="009D4933" w:rsidRDefault="00687FA5" w:rsidP="001027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A5" w:rsidRPr="009D4933" w:rsidRDefault="00687FA5" w:rsidP="001027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A5" w:rsidRPr="009D4933" w:rsidRDefault="00687FA5" w:rsidP="001027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A5" w:rsidRPr="009D4933" w:rsidRDefault="00687FA5" w:rsidP="001027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</w:tr>
      <w:tr w:rsidR="00687FA5" w:rsidRPr="009D4933" w:rsidTr="001027CA">
        <w:trPr>
          <w:trHeight w:val="1"/>
        </w:trPr>
        <w:tc>
          <w:tcPr>
            <w:tcW w:w="4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A5" w:rsidRPr="009D4933" w:rsidRDefault="00687FA5" w:rsidP="001027CA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Раздел </w:t>
            </w:r>
            <w:r w:rsidRPr="009D4933">
              <w:rPr>
                <w:rFonts w:ascii="Times New Roman" w:hAnsi="Times New Roman"/>
                <w:b/>
              </w:rPr>
              <w:t>3. Оценка эффективности экономики образования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A5" w:rsidRPr="009D4933" w:rsidRDefault="00687FA5" w:rsidP="001027C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D4933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A5" w:rsidRPr="009D4933" w:rsidRDefault="00687FA5" w:rsidP="001027C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A5" w:rsidRPr="009D4933" w:rsidRDefault="00687FA5" w:rsidP="001027C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A5" w:rsidRPr="009D4933" w:rsidRDefault="00687FA5" w:rsidP="001027C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30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A5" w:rsidRPr="009D4933" w:rsidRDefault="00687FA5" w:rsidP="001027C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35</w:t>
            </w:r>
          </w:p>
        </w:tc>
      </w:tr>
      <w:tr w:rsidR="00687FA5" w:rsidRPr="009D4933" w:rsidTr="001027CA">
        <w:trPr>
          <w:trHeight w:val="1"/>
        </w:trPr>
        <w:tc>
          <w:tcPr>
            <w:tcW w:w="4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A5" w:rsidRPr="009D4933" w:rsidRDefault="00687FA5" w:rsidP="001027C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3.1. </w:t>
            </w:r>
            <w:r w:rsidRPr="009D4933">
              <w:rPr>
                <w:rFonts w:ascii="Times New Roman" w:hAnsi="Times New Roman"/>
              </w:rPr>
              <w:t>Маркетинг в сфере образования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A5" w:rsidRPr="009D4933" w:rsidRDefault="00687FA5" w:rsidP="001027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0,5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A5" w:rsidRPr="009D4933" w:rsidRDefault="00687FA5" w:rsidP="001027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A5" w:rsidRPr="009D4933" w:rsidRDefault="00687FA5" w:rsidP="001027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A5" w:rsidRPr="009D4933" w:rsidRDefault="00687FA5" w:rsidP="001027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A5" w:rsidRPr="009D4933" w:rsidRDefault="00095A3E" w:rsidP="001027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17,5</w:t>
            </w:r>
          </w:p>
        </w:tc>
      </w:tr>
      <w:tr w:rsidR="00687FA5" w:rsidRPr="009D4933" w:rsidTr="001027CA">
        <w:trPr>
          <w:trHeight w:val="1"/>
        </w:trPr>
        <w:tc>
          <w:tcPr>
            <w:tcW w:w="4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A5" w:rsidRPr="009D4933" w:rsidRDefault="00687FA5" w:rsidP="001027C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3.2. </w:t>
            </w:r>
            <w:r w:rsidRPr="009D4933">
              <w:rPr>
                <w:rFonts w:ascii="Times New Roman" w:hAnsi="Times New Roman"/>
              </w:rPr>
              <w:t>Квалиметрия и ее использование в образовании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A5" w:rsidRPr="009D4933" w:rsidRDefault="00687FA5" w:rsidP="001027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0,5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A5" w:rsidRPr="009D4933" w:rsidRDefault="00687FA5" w:rsidP="001027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A5" w:rsidRPr="009D4933" w:rsidRDefault="00687FA5" w:rsidP="001027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A5" w:rsidRPr="009D4933" w:rsidRDefault="00687FA5" w:rsidP="001027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A5" w:rsidRPr="009D4933" w:rsidRDefault="00687FA5" w:rsidP="001027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17,5</w:t>
            </w:r>
          </w:p>
        </w:tc>
      </w:tr>
      <w:tr w:rsidR="00687FA5" w:rsidRPr="009D4933" w:rsidTr="001027CA">
        <w:trPr>
          <w:trHeight w:val="357"/>
        </w:trPr>
        <w:tc>
          <w:tcPr>
            <w:tcW w:w="4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A5" w:rsidRPr="009D4933" w:rsidRDefault="00687FA5" w:rsidP="001027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9D4933">
              <w:rPr>
                <w:rFonts w:ascii="Times New Roman" w:hAnsi="Times New Roman"/>
                <w:b/>
              </w:rPr>
              <w:t>Итого: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A5" w:rsidRPr="009D4933" w:rsidRDefault="00687FA5" w:rsidP="001027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D4933"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A5" w:rsidRPr="009D4933" w:rsidRDefault="00687FA5" w:rsidP="001027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D4933">
              <w:rPr>
                <w:rFonts w:ascii="Times New Roman" w:hAnsi="Times New Roman"/>
                <w:b/>
                <w:bCs/>
              </w:rPr>
              <w:t>12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A5" w:rsidRPr="009D4933" w:rsidRDefault="00687FA5" w:rsidP="001027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D4933"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A5" w:rsidRPr="009D4933" w:rsidRDefault="00687FA5" w:rsidP="001027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D4933">
              <w:rPr>
                <w:rFonts w:ascii="Times New Roman" w:hAnsi="Times New Roman"/>
                <w:b/>
                <w:bCs/>
              </w:rPr>
              <w:t>86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A5" w:rsidRPr="009D4933" w:rsidRDefault="00687FA5" w:rsidP="001027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D4933">
              <w:rPr>
                <w:rFonts w:ascii="Times New Roman" w:hAnsi="Times New Roman"/>
                <w:b/>
                <w:bCs/>
              </w:rPr>
              <w:t>108</w:t>
            </w:r>
          </w:p>
        </w:tc>
      </w:tr>
    </w:tbl>
    <w:p w:rsidR="00687FA5" w:rsidRDefault="00687FA5" w:rsidP="00687FA5">
      <w:pPr>
        <w:pStyle w:val="4"/>
        <w:spacing w:before="0"/>
        <w:ind w:firstLine="709"/>
        <w:rPr>
          <w:rFonts w:ascii="Times New Roman" w:hAnsi="Times New Roman" w:cs="Times New Roman"/>
          <w:color w:val="auto"/>
        </w:rPr>
      </w:pPr>
    </w:p>
    <w:p w:rsidR="00687FA5" w:rsidRPr="00E301F3" w:rsidRDefault="00687FA5" w:rsidP="00687FA5">
      <w:pPr>
        <w:pStyle w:val="4"/>
        <w:spacing w:before="0"/>
        <w:ind w:firstLine="709"/>
        <w:rPr>
          <w:rFonts w:ascii="Times New Roman" w:hAnsi="Times New Roman" w:cs="Times New Roman"/>
          <w:b w:val="0"/>
          <w:color w:val="auto"/>
        </w:rPr>
      </w:pPr>
      <w:r w:rsidRPr="00E301F3">
        <w:rPr>
          <w:rFonts w:ascii="Times New Roman" w:hAnsi="Times New Roman" w:cs="Times New Roman"/>
          <w:b w:val="0"/>
          <w:color w:val="auto"/>
        </w:rPr>
        <w:t>5.2. Методы обучения</w:t>
      </w:r>
    </w:p>
    <w:p w:rsidR="00687FA5" w:rsidRPr="00274088" w:rsidRDefault="00687FA5" w:rsidP="00687F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274088">
        <w:rPr>
          <w:rFonts w:ascii="Times New Roman" w:hAnsi="Times New Roman"/>
          <w:iCs/>
          <w:sz w:val="24"/>
          <w:szCs w:val="24"/>
          <w:lang w:eastAsia="ru-RU"/>
        </w:rPr>
        <w:t xml:space="preserve">В ходе занятий используются: словесные методы, наглядные методы (Видеофильмы, презентации), метод проблемного обучения, выполнение </w:t>
      </w:r>
      <w:r>
        <w:rPr>
          <w:rFonts w:ascii="Times New Roman" w:hAnsi="Times New Roman"/>
          <w:iCs/>
          <w:sz w:val="24"/>
          <w:szCs w:val="24"/>
          <w:lang w:eastAsia="ru-RU"/>
        </w:rPr>
        <w:t>практических</w:t>
      </w:r>
      <w:r w:rsidRPr="00274088">
        <w:rPr>
          <w:rFonts w:ascii="Times New Roman" w:hAnsi="Times New Roman"/>
          <w:iCs/>
          <w:sz w:val="24"/>
          <w:szCs w:val="24"/>
          <w:lang w:eastAsia="ru-RU"/>
        </w:rPr>
        <w:t xml:space="preserve"> заданий, интерактивные лекции</w:t>
      </w:r>
      <w:r>
        <w:rPr>
          <w:rFonts w:ascii="Times New Roman" w:hAnsi="Times New Roman"/>
          <w:iCs/>
          <w:sz w:val="24"/>
          <w:szCs w:val="24"/>
          <w:lang w:eastAsia="ru-RU"/>
        </w:rPr>
        <w:t>.</w:t>
      </w:r>
    </w:p>
    <w:p w:rsidR="00687FA5" w:rsidRPr="00F42AA9" w:rsidRDefault="00687FA5" w:rsidP="00687FA5">
      <w:pPr>
        <w:pStyle w:val="3"/>
        <w:spacing w:before="0"/>
        <w:ind w:firstLine="709"/>
        <w:rPr>
          <w:rFonts w:ascii="Times New Roman" w:hAnsi="Times New Roman" w:cs="Times New Roman"/>
        </w:rPr>
      </w:pPr>
    </w:p>
    <w:p w:rsidR="00687FA5" w:rsidRPr="00F42AA9" w:rsidRDefault="00687FA5" w:rsidP="00687FA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</w:rPr>
      </w:pPr>
      <w:r w:rsidRPr="00F42AA9">
        <w:rPr>
          <w:rFonts w:ascii="Times New Roman" w:hAnsi="Times New Roman"/>
          <w:b/>
          <w:bCs/>
        </w:rPr>
        <w:t>6. Рейтинг-план</w:t>
      </w:r>
    </w:p>
    <w:p w:rsidR="00687FA5" w:rsidRDefault="00687FA5" w:rsidP="00687FA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/>
          <w:iCs/>
        </w:rPr>
      </w:pPr>
      <w:r w:rsidRPr="00F42AA9">
        <w:rPr>
          <w:rFonts w:ascii="Times New Roman" w:hAnsi="Times New Roman"/>
          <w:i/>
          <w:iCs/>
        </w:rPr>
        <w:t>6.1. Рейтинг-план дисциплины</w:t>
      </w:r>
    </w:p>
    <w:tbl>
      <w:tblPr>
        <w:tblW w:w="5000" w:type="pct"/>
        <w:tblInd w:w="-106" w:type="dxa"/>
        <w:tblLayout w:type="fixed"/>
        <w:tblLook w:val="0000"/>
      </w:tblPr>
      <w:tblGrid>
        <w:gridCol w:w="478"/>
        <w:gridCol w:w="1419"/>
        <w:gridCol w:w="1650"/>
        <w:gridCol w:w="1649"/>
        <w:gridCol w:w="1649"/>
        <w:gridCol w:w="1102"/>
        <w:gridCol w:w="829"/>
        <w:gridCol w:w="794"/>
      </w:tblGrid>
      <w:tr w:rsidR="00687FA5" w:rsidRPr="00F12582" w:rsidTr="001027CA">
        <w:trPr>
          <w:trHeight w:val="6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87FA5" w:rsidRPr="00F12582" w:rsidRDefault="00687FA5" w:rsidP="001027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7FA5" w:rsidRPr="00F12582" w:rsidRDefault="00687FA5" w:rsidP="001027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A5" w:rsidRPr="00F12582" w:rsidRDefault="00687FA5" w:rsidP="001027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Виды учебной деятельности</w:t>
            </w:r>
          </w:p>
          <w:p w:rsidR="00687FA5" w:rsidRPr="00F12582" w:rsidRDefault="00687FA5" w:rsidP="001027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7FA5" w:rsidRPr="00F12582" w:rsidRDefault="00687FA5" w:rsidP="001027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7FA5" w:rsidRPr="00F12582" w:rsidRDefault="00687FA5" w:rsidP="001027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 за конкретное задание</w:t>
            </w:r>
          </w:p>
          <w:p w:rsidR="00687FA5" w:rsidRPr="00F12582" w:rsidRDefault="00687FA5" w:rsidP="001027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(</w:t>
            </w:r>
            <w:r w:rsidRPr="00F12582">
              <w:rPr>
                <w:rFonts w:ascii="Times New Roman" w:hAnsi="Times New Roman"/>
                <w:lang w:val="en-US" w:eastAsia="ru-RU"/>
              </w:rPr>
              <w:t>min</w:t>
            </w:r>
            <w:r w:rsidRPr="00F12582">
              <w:rPr>
                <w:rFonts w:ascii="Times New Roman" w:hAnsi="Times New Roman"/>
                <w:lang w:eastAsia="ru-RU"/>
              </w:rPr>
              <w:t>-</w:t>
            </w:r>
            <w:r w:rsidRPr="00F12582">
              <w:rPr>
                <w:rFonts w:ascii="Times New Roman" w:hAnsi="Times New Roman"/>
                <w:lang w:val="en-US" w:eastAsia="ru-RU"/>
              </w:rPr>
              <w:t>max</w:t>
            </w:r>
            <w:r w:rsidRPr="00F12582"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FA5" w:rsidRPr="00F12582" w:rsidRDefault="00687FA5" w:rsidP="001027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2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87FA5" w:rsidRPr="00F12582" w:rsidRDefault="00687FA5" w:rsidP="001027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Баллы</w:t>
            </w:r>
          </w:p>
        </w:tc>
      </w:tr>
      <w:tr w:rsidR="00687FA5" w:rsidRPr="00F12582" w:rsidTr="001027CA">
        <w:trPr>
          <w:trHeight w:val="899"/>
        </w:trPr>
        <w:tc>
          <w:tcPr>
            <w:tcW w:w="47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A5" w:rsidRPr="00F12582" w:rsidRDefault="00687FA5" w:rsidP="001027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A5" w:rsidRPr="00F12582" w:rsidRDefault="00687FA5" w:rsidP="001027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A5" w:rsidRPr="00F12582" w:rsidRDefault="00687FA5" w:rsidP="001027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A5" w:rsidRPr="00F12582" w:rsidRDefault="00687FA5" w:rsidP="001027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A5" w:rsidRPr="00F12582" w:rsidRDefault="00687FA5" w:rsidP="001027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A5" w:rsidRPr="00F12582" w:rsidRDefault="00687FA5" w:rsidP="001027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87FA5" w:rsidRPr="00F12582" w:rsidRDefault="00687FA5" w:rsidP="001027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Минимальный</w:t>
            </w:r>
          </w:p>
        </w:tc>
        <w:tc>
          <w:tcPr>
            <w:tcW w:w="79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87FA5" w:rsidRPr="00F12582" w:rsidRDefault="00687FA5" w:rsidP="001027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Максимальный</w:t>
            </w:r>
          </w:p>
        </w:tc>
      </w:tr>
      <w:tr w:rsidR="00687FA5" w:rsidRPr="00F12582" w:rsidTr="001027CA">
        <w:trPr>
          <w:trHeight w:val="91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87FA5" w:rsidRPr="00F12582" w:rsidRDefault="00687FA5" w:rsidP="001027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87FA5" w:rsidRPr="00F12582" w:rsidRDefault="00687FA5" w:rsidP="001027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ОР.1.1</w:t>
            </w:r>
          </w:p>
          <w:p w:rsidR="00687FA5" w:rsidRPr="00F12582" w:rsidRDefault="00687FA5" w:rsidP="001027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A5" w:rsidRPr="00F12582" w:rsidRDefault="00687FA5" w:rsidP="001027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заданий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87FA5" w:rsidRPr="00F12582" w:rsidRDefault="00687FA5" w:rsidP="001027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е задани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87FA5" w:rsidRPr="000D53D7" w:rsidRDefault="00687FA5" w:rsidP="001027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87FA5" w:rsidRPr="000D53D7" w:rsidRDefault="00687FA5" w:rsidP="001027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687FA5" w:rsidRPr="00F12582" w:rsidRDefault="00687FA5" w:rsidP="001027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687FA5" w:rsidRPr="00F12582" w:rsidRDefault="00687FA5" w:rsidP="001027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687FA5" w:rsidRPr="00F12582" w:rsidTr="001027CA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A5" w:rsidRPr="00F12582" w:rsidRDefault="00687FA5" w:rsidP="001027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A5" w:rsidRPr="00F12582" w:rsidRDefault="00687FA5" w:rsidP="001027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A5" w:rsidRDefault="00687FA5" w:rsidP="001027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A5" w:rsidRPr="00163B47" w:rsidRDefault="00687FA5" w:rsidP="001027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A5" w:rsidRPr="00F12582" w:rsidRDefault="00687FA5" w:rsidP="001027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A5" w:rsidRPr="00F12582" w:rsidRDefault="00687FA5" w:rsidP="001027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87FA5" w:rsidRPr="00F12582" w:rsidRDefault="00687FA5" w:rsidP="001027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87FA5" w:rsidRPr="00F12582" w:rsidRDefault="00687FA5" w:rsidP="001027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687FA5" w:rsidRPr="00F12582" w:rsidTr="001027CA">
        <w:trPr>
          <w:trHeight w:val="3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87FA5" w:rsidRPr="00F12582" w:rsidRDefault="00687FA5" w:rsidP="001027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87FA5" w:rsidRPr="00F12582" w:rsidRDefault="00687FA5" w:rsidP="001027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ОР.2.1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A5" w:rsidRPr="00F12582" w:rsidRDefault="00687FA5" w:rsidP="001027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заданий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87FA5" w:rsidRPr="00F12582" w:rsidRDefault="00687FA5" w:rsidP="001027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е задани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87FA5" w:rsidRPr="00F12582" w:rsidRDefault="00687FA5" w:rsidP="001027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10-20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87FA5" w:rsidRPr="000D53D7" w:rsidRDefault="00687FA5" w:rsidP="001027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687FA5" w:rsidRPr="00F12582" w:rsidRDefault="00687FA5" w:rsidP="001027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4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687FA5" w:rsidRPr="00F12582" w:rsidRDefault="00687FA5" w:rsidP="001027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687FA5" w:rsidRPr="00F12582" w:rsidTr="001027CA">
        <w:trPr>
          <w:trHeight w:val="300"/>
        </w:trPr>
        <w:tc>
          <w:tcPr>
            <w:tcW w:w="47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87FA5" w:rsidRPr="00F12582" w:rsidRDefault="00687FA5" w:rsidP="001027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87FA5" w:rsidRPr="00F12582" w:rsidRDefault="00687FA5" w:rsidP="001027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87FA5" w:rsidRPr="00163B47" w:rsidRDefault="00687FA5" w:rsidP="001027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87FA5" w:rsidRPr="00163B47" w:rsidRDefault="00687FA5" w:rsidP="001027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87FA5" w:rsidRPr="00F12582" w:rsidRDefault="00687FA5" w:rsidP="001027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87FA5" w:rsidRPr="00F12582" w:rsidRDefault="00687FA5" w:rsidP="001027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vMerge/>
            <w:tcBorders>
              <w:left w:val="nil"/>
              <w:right w:val="single" w:sz="2" w:space="0" w:color="000000"/>
            </w:tcBorders>
          </w:tcPr>
          <w:p w:rsidR="00687FA5" w:rsidRPr="00F12582" w:rsidRDefault="00687FA5" w:rsidP="001027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Merge/>
            <w:tcBorders>
              <w:left w:val="nil"/>
              <w:right w:val="single" w:sz="2" w:space="0" w:color="000000"/>
            </w:tcBorders>
          </w:tcPr>
          <w:p w:rsidR="00687FA5" w:rsidRPr="00F12582" w:rsidRDefault="00687FA5" w:rsidP="001027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87FA5" w:rsidRPr="00F12582" w:rsidTr="001027CA">
        <w:trPr>
          <w:trHeight w:val="300"/>
        </w:trPr>
        <w:tc>
          <w:tcPr>
            <w:tcW w:w="47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A5" w:rsidRPr="00F12582" w:rsidRDefault="00687FA5" w:rsidP="001027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87FA5" w:rsidRPr="00F12582" w:rsidRDefault="00687FA5" w:rsidP="001027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A5" w:rsidRPr="00F12582" w:rsidRDefault="00687FA5" w:rsidP="001027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A5" w:rsidRPr="00F12582" w:rsidRDefault="00687FA5" w:rsidP="001027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A5" w:rsidRPr="00F12582" w:rsidRDefault="00687FA5" w:rsidP="001027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A5" w:rsidRPr="00F12582" w:rsidRDefault="00687FA5" w:rsidP="001027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</w:tcPr>
          <w:p w:rsidR="00687FA5" w:rsidRPr="00F12582" w:rsidRDefault="00687FA5" w:rsidP="001027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</w:tcPr>
          <w:p w:rsidR="00687FA5" w:rsidRPr="00F12582" w:rsidRDefault="00687FA5" w:rsidP="001027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87FA5" w:rsidRPr="00F12582" w:rsidTr="001027CA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A5" w:rsidRPr="00F12582" w:rsidRDefault="00687FA5" w:rsidP="001027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87FA5" w:rsidRPr="00F12582" w:rsidRDefault="00687FA5" w:rsidP="001027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A5" w:rsidRDefault="00687FA5" w:rsidP="001027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A5" w:rsidRPr="00163B47" w:rsidRDefault="00687FA5" w:rsidP="001027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A5" w:rsidRPr="00F12582" w:rsidRDefault="00687FA5" w:rsidP="001027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A5" w:rsidRPr="00F12582" w:rsidRDefault="00687FA5" w:rsidP="001027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87FA5" w:rsidRPr="00F12582" w:rsidRDefault="00687FA5" w:rsidP="001027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87FA5" w:rsidRPr="00F12582" w:rsidRDefault="00687FA5" w:rsidP="001027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687FA5" w:rsidRPr="00F12582" w:rsidTr="001027CA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A5" w:rsidRPr="00F12582" w:rsidRDefault="00687FA5" w:rsidP="001027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A5" w:rsidRPr="00F12582" w:rsidRDefault="00687FA5" w:rsidP="001027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  <w:p w:rsidR="00687FA5" w:rsidRPr="00F12582" w:rsidRDefault="00687FA5" w:rsidP="001027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 сем.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FA5" w:rsidRPr="00F12582" w:rsidRDefault="00687FA5" w:rsidP="001027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A5" w:rsidRPr="00F12582" w:rsidRDefault="00687FA5" w:rsidP="001027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A5" w:rsidRPr="00F12582" w:rsidRDefault="00687FA5" w:rsidP="001027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7FA5" w:rsidRPr="00F12582" w:rsidRDefault="00687FA5" w:rsidP="001027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87FA5" w:rsidRPr="00F12582" w:rsidRDefault="00687FA5" w:rsidP="001027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87FA5" w:rsidRPr="00F12582" w:rsidRDefault="00687FA5" w:rsidP="001027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687FA5" w:rsidRDefault="00687FA5" w:rsidP="00687FA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/>
          <w:iCs/>
        </w:rPr>
      </w:pPr>
    </w:p>
    <w:p w:rsidR="00687FA5" w:rsidRPr="00F42AA9" w:rsidRDefault="00687FA5" w:rsidP="00687FA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</w:rPr>
      </w:pPr>
      <w:r w:rsidRPr="00F42AA9">
        <w:rPr>
          <w:rFonts w:ascii="Times New Roman" w:hAnsi="Times New Roman"/>
          <w:b/>
          <w:bCs/>
        </w:rPr>
        <w:t>7. Учебно-методическое и информационное обеспечение</w:t>
      </w:r>
    </w:p>
    <w:p w:rsidR="00687FA5" w:rsidRPr="00D654DF" w:rsidRDefault="00687FA5" w:rsidP="00687F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654D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687FA5" w:rsidRPr="00902D82" w:rsidRDefault="00687FA5" w:rsidP="00687F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2BD1">
        <w:rPr>
          <w:rFonts w:ascii="Times New Roman" w:hAnsi="Times New Roman"/>
          <w:sz w:val="24"/>
          <w:szCs w:val="24"/>
        </w:rPr>
        <w:t>1.</w:t>
      </w:r>
      <w:r w:rsidRPr="00902D82">
        <w:rPr>
          <w:rFonts w:ascii="Times New Roman" w:hAnsi="Times New Roman"/>
          <w:sz w:val="24"/>
          <w:szCs w:val="24"/>
        </w:rPr>
        <w:t>Закон РФ «Об образовании» от 29 декабря 2012 г. N 273 – ФЗ // Принят Государственной Думой 21 декабря 2012 года, одобрен Советом Федерац</w:t>
      </w:r>
      <w:r>
        <w:rPr>
          <w:rFonts w:ascii="Times New Roman" w:hAnsi="Times New Roman"/>
          <w:sz w:val="24"/>
          <w:szCs w:val="24"/>
        </w:rPr>
        <w:t>ии 26 декабря 2012 года.— М.</w:t>
      </w:r>
      <w:r w:rsidRPr="00902D82">
        <w:rPr>
          <w:rFonts w:ascii="Times New Roman" w:hAnsi="Times New Roman"/>
          <w:sz w:val="24"/>
          <w:szCs w:val="24"/>
        </w:rPr>
        <w:t>:– Режим доступа: по подписке. – URL: </w:t>
      </w:r>
      <w:hyperlink r:id="rId11" w:history="1">
        <w:r w:rsidRPr="00902D82">
          <w:rPr>
            <w:rFonts w:ascii="Times New Roman" w:hAnsi="Times New Roman"/>
            <w:sz w:val="24"/>
            <w:szCs w:val="24"/>
          </w:rPr>
          <w:t>http://www.consultant.ru/document/cons_doc_LAW_140174/</w:t>
        </w:r>
      </w:hyperlink>
    </w:p>
    <w:p w:rsidR="00687FA5" w:rsidRDefault="00687FA5" w:rsidP="00687F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920418">
        <w:rPr>
          <w:rFonts w:ascii="Times New Roman" w:hAnsi="Times New Roman"/>
          <w:sz w:val="24"/>
          <w:szCs w:val="24"/>
        </w:rPr>
        <w:t>Мухина, И.А. Экономика организации (предприятия) : учебное пособие / И.А. Мухина. - 2-е изд., стер. - Москва : Издательство «Флинта», 2017. - 320 с. - Библиогр.: с. 293-295. - ISBN 978-5-9765-0684-8 ; То же [Электронный ресурс]. - URL: http://biblioclub.ru/index.php?page=book&amp;id=103810</w:t>
      </w:r>
    </w:p>
    <w:p w:rsidR="00687FA5" w:rsidRDefault="00687FA5" w:rsidP="00687F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920418">
        <w:rPr>
          <w:rFonts w:ascii="Times New Roman" w:hAnsi="Times New Roman"/>
          <w:sz w:val="24"/>
          <w:szCs w:val="24"/>
        </w:rPr>
        <w:t xml:space="preserve">Дзанагова, Т.Я. Организация труда персонала : учебное пособие / Т.Я. Дзанагова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</w:t>
      </w:r>
      <w:r w:rsidRPr="00920418">
        <w:rPr>
          <w:rFonts w:ascii="Times New Roman" w:hAnsi="Times New Roman"/>
          <w:sz w:val="24"/>
          <w:szCs w:val="24"/>
        </w:rPr>
        <w:lastRenderedPageBreak/>
        <w:t>образования «Северо-Кавказский федеральный университет». - Ставрополь : СКФУ, 2015. - 149 с. : ил. ; То же [Электронный ресурс]. - URL: http://biblioclub.ru/index.php?page=book&amp;id=457904</w:t>
      </w:r>
    </w:p>
    <w:p w:rsidR="00687FA5" w:rsidRDefault="00687FA5" w:rsidP="00687F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87FA5" w:rsidRPr="007C01B9" w:rsidRDefault="00687FA5" w:rsidP="00687F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C01B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687FA5" w:rsidRPr="00902D82" w:rsidRDefault="00687FA5" w:rsidP="00687F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2BD1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М</w:t>
      </w:r>
      <w:r w:rsidRPr="00902D82">
        <w:rPr>
          <w:rFonts w:ascii="Times New Roman" w:hAnsi="Times New Roman"/>
          <w:sz w:val="24"/>
          <w:szCs w:val="24"/>
        </w:rPr>
        <w:t>отивация, стимулирование и оплата труда : учебник / Е.В. Михалкина, Л.С. Скачкова, Е.П. Костенко и др. ; под общ. ред. Е.В. Михалкиной ; Министерство образования и науки РФ, Южный федеральный университет. – Ростов-на-Дону : Южный федеральный университет, 2017. – 337 с. : схем., табл. – Режим доступа: по подписке. – URL: </w:t>
      </w:r>
      <w:hyperlink r:id="rId12" w:history="1">
        <w:r w:rsidRPr="00902D82">
          <w:rPr>
            <w:rFonts w:ascii="Times New Roman" w:hAnsi="Times New Roman"/>
            <w:sz w:val="24"/>
            <w:szCs w:val="24"/>
          </w:rPr>
          <w:t>http://biblioclub.ru/index.php?page=book&amp;id=493245</w:t>
        </w:r>
      </w:hyperlink>
      <w:r w:rsidRPr="00902D82">
        <w:rPr>
          <w:rFonts w:ascii="Times New Roman" w:hAnsi="Times New Roman"/>
          <w:sz w:val="24"/>
          <w:szCs w:val="24"/>
        </w:rPr>
        <w:t> </w:t>
      </w:r>
    </w:p>
    <w:p w:rsidR="00687FA5" w:rsidRPr="00C45D31" w:rsidRDefault="00687FA5" w:rsidP="00687F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902D82">
        <w:rPr>
          <w:rFonts w:ascii="Times New Roman" w:hAnsi="Times New Roman"/>
          <w:sz w:val="24"/>
          <w:szCs w:val="24"/>
        </w:rPr>
        <w:t>Украинцев, В.Б. Оплата труда государственных служащих : учебное пособие : [16+] / В.Б. Украинцев, И.Ю. Лепетикова ; Ростовский государственный экономический университет (РИНХ). – Ростов-на-Дону : Издательско-полиграфический комплекс РГЭУ (РИНХ), 2019. – 184 с. : табл. – Режим доступа: по подписке. – URL: </w:t>
      </w:r>
      <w:hyperlink r:id="rId13" w:history="1">
        <w:r w:rsidRPr="00902D82">
          <w:rPr>
            <w:rFonts w:ascii="Times New Roman" w:hAnsi="Times New Roman"/>
            <w:sz w:val="24"/>
            <w:szCs w:val="24"/>
          </w:rPr>
          <w:t>http://biblioclub.ru/index.php?page=book&amp;id=569081</w:t>
        </w:r>
      </w:hyperlink>
    </w:p>
    <w:p w:rsidR="00687FA5" w:rsidRPr="00902D82" w:rsidRDefault="00687FA5" w:rsidP="00687F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902D82">
        <w:rPr>
          <w:rFonts w:ascii="Times New Roman" w:hAnsi="Times New Roman"/>
          <w:sz w:val="24"/>
          <w:szCs w:val="24"/>
        </w:rPr>
        <w:t>Курочкин, В.Н. Финансовый менеджмент в отрасли образования : учебное пособие / В.Н. Курочкин. – Москва ; Берлин : Директ-Медиа, 2015. – 473 с. : ил., схем., табл. – Режим доступа: по подписке. – URL: </w:t>
      </w:r>
      <w:hyperlink r:id="rId14" w:history="1">
        <w:r w:rsidRPr="00902D82">
          <w:rPr>
            <w:rFonts w:ascii="Times New Roman" w:hAnsi="Times New Roman"/>
            <w:sz w:val="24"/>
            <w:szCs w:val="24"/>
          </w:rPr>
          <w:t>http://biblioclub.ru/index.php?page=book&amp;id=272961</w:t>
        </w:r>
      </w:hyperlink>
    </w:p>
    <w:p w:rsidR="00687FA5" w:rsidRPr="00902D82" w:rsidRDefault="00687FA5" w:rsidP="00687F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902D82">
        <w:rPr>
          <w:rFonts w:ascii="Times New Roman" w:hAnsi="Times New Roman"/>
          <w:sz w:val="24"/>
          <w:szCs w:val="24"/>
        </w:rPr>
        <w:t>Гурьев, О.В. Финансирование учреждений образования : студенческая научная работа / О.В. Гурьев. – Москва : Лаборатория книги, 2009. – 129 с. – Режим доступа: по подписке. – URL: </w:t>
      </w:r>
      <w:hyperlink r:id="rId15" w:history="1">
        <w:r w:rsidRPr="00902D82">
          <w:rPr>
            <w:rFonts w:ascii="Times New Roman" w:hAnsi="Times New Roman"/>
            <w:sz w:val="24"/>
            <w:szCs w:val="24"/>
          </w:rPr>
          <w:t>http://biblioclub.ru/index.php?page=book&amp;id=97515</w:t>
        </w:r>
      </w:hyperlink>
      <w:r w:rsidRPr="00902D82">
        <w:rPr>
          <w:rFonts w:ascii="Times New Roman" w:hAnsi="Times New Roman"/>
          <w:sz w:val="24"/>
          <w:szCs w:val="24"/>
        </w:rPr>
        <w:t> </w:t>
      </w:r>
    </w:p>
    <w:p w:rsidR="00687FA5" w:rsidRDefault="00687FA5" w:rsidP="00687F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687FA5" w:rsidRDefault="00687FA5" w:rsidP="00687F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687FA5" w:rsidRPr="00D654DF" w:rsidRDefault="00687FA5" w:rsidP="00687F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920418">
        <w:rPr>
          <w:rFonts w:ascii="Times New Roman" w:hAnsi="Times New Roman"/>
          <w:sz w:val="24"/>
          <w:szCs w:val="24"/>
        </w:rPr>
        <w:t>Рябчикова, Т.А. Основы организации труда : учебное пособие / Т.А. Рябчикова ; Министерство образования и науки Российской Федерации, Томский Государственный Университет Систем Управления и Радиоэлектроники (ТУСУР). - Томск : ТУСУР, 2016. - 92 с. : ил. - Библиогр.: с. 89. ; То же [Электронный ресурс]. - URL: http://biblioclub.ru/index.php?page=book&amp;id=480891</w:t>
      </w:r>
    </w:p>
    <w:p w:rsidR="00687FA5" w:rsidRDefault="00687FA5" w:rsidP="00687F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687FA5" w:rsidRPr="00D654DF" w:rsidRDefault="00687FA5" w:rsidP="00687F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687FA5" w:rsidRDefault="00687FA5" w:rsidP="00687F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017C6E">
        <w:rPr>
          <w:rFonts w:ascii="Times New Roman" w:hAnsi="Times New Roman"/>
          <w:sz w:val="24"/>
          <w:szCs w:val="24"/>
        </w:rPr>
        <w:t>Тощенко, Ж.Т. Социология труда : учебник / Ж.Т. Тощенко. - Москва :Юнити-Дана, 2015. - 424 с. - (Magister). - Библиогр. в кн. - ISBN 978-5-238-01435-7 ; То же [Электронный ресурс]. - URL: http://biblioclub.ru/index.php?page=book&amp;id=436864</w:t>
      </w:r>
    </w:p>
    <w:p w:rsidR="00687FA5" w:rsidRPr="00F42AA9" w:rsidRDefault="00687FA5" w:rsidP="00687FA5">
      <w:pPr>
        <w:tabs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color w:val="000000"/>
        </w:rPr>
      </w:pPr>
    </w:p>
    <w:p w:rsidR="00687FA5" w:rsidRPr="00F42AA9" w:rsidRDefault="00687FA5" w:rsidP="00687FA5">
      <w:pPr>
        <w:tabs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color w:val="000000"/>
        </w:rPr>
      </w:pPr>
    </w:p>
    <w:p w:rsidR="00687FA5" w:rsidRPr="00F42AA9" w:rsidRDefault="00687FA5" w:rsidP="00687FA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</w:rPr>
      </w:pPr>
      <w:r w:rsidRPr="00F42AA9">
        <w:rPr>
          <w:rFonts w:ascii="Times New Roman" w:hAnsi="Times New Roman"/>
          <w:b/>
          <w:bCs/>
        </w:rPr>
        <w:t>8. Фонды оценочных средств</w:t>
      </w:r>
    </w:p>
    <w:p w:rsidR="00687FA5" w:rsidRPr="00F42AA9" w:rsidRDefault="00687FA5" w:rsidP="00687FA5">
      <w:pPr>
        <w:spacing w:after="0" w:line="240" w:lineRule="auto"/>
        <w:ind w:firstLine="709"/>
        <w:jc w:val="both"/>
        <w:rPr>
          <w:rFonts w:ascii="Times New Roman" w:hAnsi="Times New Roman"/>
          <w:spacing w:val="-4"/>
        </w:rPr>
      </w:pPr>
      <w:r w:rsidRPr="00F42AA9">
        <w:rPr>
          <w:rFonts w:ascii="Times New Roman" w:hAnsi="Times New Roman"/>
          <w:spacing w:val="-4"/>
        </w:rPr>
        <w:t>Фонд оценочных средств представлен в Приложении 1.</w:t>
      </w:r>
    </w:p>
    <w:p w:rsidR="00687FA5" w:rsidRPr="00F42AA9" w:rsidRDefault="00687FA5" w:rsidP="00687FA5">
      <w:pPr>
        <w:spacing w:after="0" w:line="240" w:lineRule="auto"/>
        <w:ind w:firstLine="709"/>
        <w:jc w:val="both"/>
        <w:rPr>
          <w:rFonts w:ascii="Times New Roman" w:hAnsi="Times New Roman"/>
          <w:spacing w:val="-4"/>
        </w:rPr>
      </w:pPr>
    </w:p>
    <w:p w:rsidR="00687FA5" w:rsidRPr="00F42AA9" w:rsidRDefault="00687FA5" w:rsidP="00687FA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</w:rPr>
      </w:pPr>
      <w:r w:rsidRPr="00F42AA9">
        <w:rPr>
          <w:rFonts w:ascii="Times New Roman" w:hAnsi="Times New Roman"/>
          <w:b/>
          <w:bCs/>
        </w:rPr>
        <w:t>9. Материально-техническое обеспечение образовательного процесса по дисциплине</w:t>
      </w:r>
    </w:p>
    <w:p w:rsidR="00687FA5" w:rsidRPr="00F42AA9" w:rsidRDefault="00687FA5" w:rsidP="00687FA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color w:val="000000" w:themeColor="text1"/>
        </w:rPr>
      </w:pPr>
      <w:r w:rsidRPr="00F42AA9">
        <w:rPr>
          <w:rFonts w:ascii="Times New Roman" w:hAnsi="Times New Roman"/>
          <w:bCs/>
          <w:i/>
          <w:color w:val="000000" w:themeColor="text1"/>
        </w:rPr>
        <w:t>9.1. Описание материально-технической базы</w:t>
      </w:r>
    </w:p>
    <w:p w:rsidR="00687FA5" w:rsidRPr="00F42AA9" w:rsidRDefault="00687FA5" w:rsidP="00687FA5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F42AA9">
        <w:rPr>
          <w:rFonts w:ascii="Times New Roman" w:hAnsi="Times New Roman"/>
        </w:rPr>
        <w:t>Реализация дисциплины требует наличия в аудитории мультимедийного оборудования (компьютер, видеопроектор, экран).</w:t>
      </w:r>
    </w:p>
    <w:p w:rsidR="00687FA5" w:rsidRPr="00F42AA9" w:rsidRDefault="00687FA5" w:rsidP="00687FA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</w:rPr>
      </w:pPr>
    </w:p>
    <w:p w:rsidR="00687FA5" w:rsidRPr="00F42AA9" w:rsidRDefault="00687FA5" w:rsidP="00687FA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</w:rPr>
      </w:pPr>
      <w:r w:rsidRPr="00F42AA9">
        <w:rPr>
          <w:rFonts w:ascii="Times New Roman" w:hAnsi="Times New Roman"/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87FA5" w:rsidRPr="00F42AA9" w:rsidRDefault="00687FA5" w:rsidP="00687FA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</w:rPr>
      </w:pPr>
      <w:r w:rsidRPr="00F42AA9">
        <w:rPr>
          <w:rFonts w:ascii="Times New Roman" w:hAnsi="Times New Roman"/>
          <w:bCs/>
        </w:rPr>
        <w:t>Информационные технологии: технология мультимедиа, Интернет-технология.</w:t>
      </w:r>
    </w:p>
    <w:p w:rsidR="00687FA5" w:rsidRPr="00F42AA9" w:rsidRDefault="00687FA5" w:rsidP="00687FA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</w:rPr>
      </w:pPr>
      <w:r w:rsidRPr="00F42AA9">
        <w:rPr>
          <w:rFonts w:ascii="Times New Roman" w:hAnsi="Times New Roman"/>
          <w:bCs/>
        </w:rPr>
        <w:lastRenderedPageBreak/>
        <w:t>Перечень программного обеспечения</w:t>
      </w:r>
    </w:p>
    <w:p w:rsidR="00687FA5" w:rsidRPr="00F42AA9" w:rsidRDefault="00687FA5" w:rsidP="00687FA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</w:rPr>
      </w:pPr>
      <w:r w:rsidRPr="00F42AA9">
        <w:rPr>
          <w:rFonts w:ascii="Times New Roman" w:hAnsi="Times New Roman"/>
          <w:bCs/>
        </w:rPr>
        <w:t>MicrosoftOffice;</w:t>
      </w:r>
    </w:p>
    <w:p w:rsidR="00687FA5" w:rsidRPr="006C10A7" w:rsidRDefault="00687FA5" w:rsidP="00687FA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</w:rPr>
      </w:pPr>
      <w:r w:rsidRPr="00F42AA9">
        <w:rPr>
          <w:rFonts w:ascii="Times New Roman" w:hAnsi="Times New Roman"/>
          <w:bCs/>
        </w:rPr>
        <w:t>браузеры</w:t>
      </w:r>
      <w:r w:rsidRPr="006C10A7">
        <w:rPr>
          <w:rFonts w:ascii="Times New Roman" w:hAnsi="Times New Roman"/>
          <w:bCs/>
        </w:rPr>
        <w:t xml:space="preserve"> </w:t>
      </w:r>
      <w:r w:rsidRPr="00F42AA9">
        <w:rPr>
          <w:rFonts w:ascii="Times New Roman" w:hAnsi="Times New Roman"/>
          <w:bCs/>
          <w:lang w:val="en-US"/>
        </w:rPr>
        <w:t>Google</w:t>
      </w:r>
      <w:r w:rsidRPr="006C10A7">
        <w:rPr>
          <w:rFonts w:ascii="Times New Roman" w:hAnsi="Times New Roman"/>
          <w:bCs/>
        </w:rPr>
        <w:t xml:space="preserve"> </w:t>
      </w:r>
      <w:r w:rsidRPr="00F42AA9">
        <w:rPr>
          <w:rFonts w:ascii="Times New Roman" w:hAnsi="Times New Roman"/>
          <w:bCs/>
          <w:lang w:val="en-US"/>
        </w:rPr>
        <w:t>Chrome</w:t>
      </w:r>
      <w:r w:rsidRPr="006C10A7">
        <w:rPr>
          <w:rFonts w:ascii="Times New Roman" w:hAnsi="Times New Roman"/>
          <w:bCs/>
        </w:rPr>
        <w:t xml:space="preserve">, </w:t>
      </w:r>
      <w:r w:rsidRPr="00F42AA9">
        <w:rPr>
          <w:rFonts w:ascii="Times New Roman" w:hAnsi="Times New Roman"/>
          <w:bCs/>
          <w:lang w:val="en-US"/>
        </w:rPr>
        <w:t>Mozilla</w:t>
      </w:r>
      <w:r w:rsidRPr="006C10A7">
        <w:rPr>
          <w:rFonts w:ascii="Times New Roman" w:hAnsi="Times New Roman"/>
          <w:bCs/>
        </w:rPr>
        <w:t xml:space="preserve"> </w:t>
      </w:r>
      <w:r w:rsidRPr="00F42AA9">
        <w:rPr>
          <w:rFonts w:ascii="Times New Roman" w:hAnsi="Times New Roman"/>
          <w:bCs/>
          <w:lang w:val="en-US"/>
        </w:rPr>
        <w:t>Firefox</w:t>
      </w:r>
      <w:r w:rsidRPr="006C10A7">
        <w:rPr>
          <w:rFonts w:ascii="Times New Roman" w:hAnsi="Times New Roman"/>
          <w:bCs/>
        </w:rPr>
        <w:t xml:space="preserve">, </w:t>
      </w:r>
      <w:r w:rsidRPr="00F42AA9">
        <w:rPr>
          <w:rFonts w:ascii="Times New Roman" w:hAnsi="Times New Roman"/>
          <w:bCs/>
          <w:lang w:val="en-US"/>
        </w:rPr>
        <w:t>Opera</w:t>
      </w:r>
      <w:r w:rsidRPr="006C10A7">
        <w:rPr>
          <w:rFonts w:ascii="Times New Roman" w:hAnsi="Times New Roman"/>
          <w:bCs/>
        </w:rPr>
        <w:t xml:space="preserve">  </w:t>
      </w:r>
      <w:r w:rsidRPr="00F42AA9">
        <w:rPr>
          <w:rFonts w:ascii="Times New Roman" w:hAnsi="Times New Roman"/>
          <w:bCs/>
        </w:rPr>
        <w:t>илидр</w:t>
      </w:r>
      <w:r w:rsidRPr="006C10A7">
        <w:rPr>
          <w:rFonts w:ascii="Times New Roman" w:hAnsi="Times New Roman"/>
          <w:bCs/>
        </w:rPr>
        <w:t>.;</w:t>
      </w:r>
    </w:p>
    <w:p w:rsidR="00687FA5" w:rsidRPr="00F42AA9" w:rsidRDefault="00687FA5" w:rsidP="00687FA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</w:rPr>
      </w:pPr>
      <w:r w:rsidRPr="00F42AA9">
        <w:rPr>
          <w:rFonts w:ascii="Times New Roman" w:hAnsi="Times New Roman"/>
          <w:bCs/>
        </w:rPr>
        <w:t>поисковые системы Google, Rambler, Yandex и др.;</w:t>
      </w:r>
    </w:p>
    <w:p w:rsidR="00687FA5" w:rsidRPr="00F42AA9" w:rsidRDefault="00687FA5" w:rsidP="00687FA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lang w:val="en-US"/>
        </w:rPr>
      </w:pPr>
      <w:r w:rsidRPr="00F42AA9">
        <w:rPr>
          <w:rFonts w:ascii="Times New Roman" w:hAnsi="Times New Roman"/>
          <w:bCs/>
        </w:rPr>
        <w:t>облачныетехнологии</w:t>
      </w:r>
      <w:r w:rsidRPr="00F42AA9">
        <w:rPr>
          <w:rFonts w:ascii="Times New Roman" w:hAnsi="Times New Roman"/>
          <w:bCs/>
          <w:lang w:val="en-US"/>
        </w:rPr>
        <w:t xml:space="preserve"> Google </w:t>
      </w:r>
      <w:r w:rsidRPr="00F42AA9">
        <w:rPr>
          <w:rFonts w:ascii="Times New Roman" w:hAnsi="Times New Roman"/>
          <w:bCs/>
        </w:rPr>
        <w:t>или</w:t>
      </w:r>
      <w:r w:rsidRPr="00F42AA9">
        <w:rPr>
          <w:rFonts w:ascii="Times New Roman" w:hAnsi="Times New Roman"/>
          <w:bCs/>
          <w:lang w:val="en-US"/>
        </w:rPr>
        <w:t xml:space="preserve"> Microsoft Office on-line.</w:t>
      </w:r>
    </w:p>
    <w:p w:rsidR="00687FA5" w:rsidRPr="00F42AA9" w:rsidRDefault="00687FA5" w:rsidP="00687FA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lang w:val="en-US"/>
        </w:rPr>
      </w:pPr>
    </w:p>
    <w:p w:rsidR="00687FA5" w:rsidRPr="00F42AA9" w:rsidRDefault="00687FA5" w:rsidP="00687FA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</w:rPr>
      </w:pPr>
      <w:r w:rsidRPr="00F42AA9">
        <w:rPr>
          <w:rFonts w:ascii="Times New Roman" w:hAnsi="Times New Roman"/>
          <w:bCs/>
        </w:rPr>
        <w:t>Перечень информационных справочных систем</w:t>
      </w:r>
    </w:p>
    <w:p w:rsidR="00687FA5" w:rsidRPr="00F42AA9" w:rsidRDefault="00687FA5" w:rsidP="00687FA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</w:rPr>
      </w:pPr>
      <w:r w:rsidRPr="00F42AA9">
        <w:rPr>
          <w:rFonts w:ascii="Times New Roman" w:hAnsi="Times New Roman"/>
          <w:bCs/>
        </w:rPr>
        <w:t>www.biblioclub.ru</w:t>
      </w:r>
      <w:r w:rsidRPr="00F42AA9">
        <w:rPr>
          <w:rFonts w:ascii="Times New Roman" w:hAnsi="Times New Roman"/>
          <w:bCs/>
        </w:rPr>
        <w:tab/>
      </w:r>
      <w:r w:rsidRPr="00F42AA9">
        <w:rPr>
          <w:rFonts w:ascii="Times New Roman" w:hAnsi="Times New Roman"/>
          <w:bCs/>
        </w:rPr>
        <w:tab/>
        <w:t>ЭБС «Университетская библиотека онлайн»</w:t>
      </w:r>
    </w:p>
    <w:p w:rsidR="00687FA5" w:rsidRPr="00F42AA9" w:rsidRDefault="00687FA5" w:rsidP="00687FA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</w:rPr>
      </w:pPr>
      <w:r w:rsidRPr="00F42AA9">
        <w:rPr>
          <w:rFonts w:ascii="Times New Roman" w:hAnsi="Times New Roman"/>
          <w:bCs/>
        </w:rPr>
        <w:t>www.elibrary.ru</w:t>
      </w:r>
      <w:r w:rsidRPr="00F42AA9">
        <w:rPr>
          <w:rFonts w:ascii="Times New Roman" w:hAnsi="Times New Roman"/>
          <w:bCs/>
        </w:rPr>
        <w:tab/>
      </w:r>
      <w:r w:rsidRPr="00F42AA9">
        <w:rPr>
          <w:rFonts w:ascii="Times New Roman" w:hAnsi="Times New Roman"/>
          <w:bCs/>
        </w:rPr>
        <w:tab/>
        <w:t>Научная электронная библиотека</w:t>
      </w:r>
    </w:p>
    <w:p w:rsidR="00687FA5" w:rsidRDefault="00687FA5" w:rsidP="00687FA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</w:rPr>
      </w:pPr>
      <w:r w:rsidRPr="00F42AA9">
        <w:rPr>
          <w:rFonts w:ascii="Times New Roman" w:hAnsi="Times New Roman"/>
          <w:bCs/>
        </w:rPr>
        <w:t>www.ebiblioteka.ru</w:t>
      </w:r>
      <w:r w:rsidRPr="00F42AA9">
        <w:rPr>
          <w:rFonts w:ascii="Times New Roman" w:hAnsi="Times New Roman"/>
          <w:bCs/>
        </w:rPr>
        <w:tab/>
      </w:r>
      <w:r w:rsidRPr="00F42AA9">
        <w:rPr>
          <w:rFonts w:ascii="Times New Roman" w:hAnsi="Times New Roman"/>
          <w:bCs/>
        </w:rPr>
        <w:tab/>
        <w:t xml:space="preserve">Универсальные базы данных изданий </w:t>
      </w:r>
    </w:p>
    <w:p w:rsidR="00687FA5" w:rsidRPr="00902D82" w:rsidRDefault="00BE4C9F" w:rsidP="00687FA5">
      <w:pPr>
        <w:autoSpaceDE w:val="0"/>
        <w:autoSpaceDN w:val="0"/>
        <w:adjustRightInd w:val="0"/>
        <w:spacing w:after="0"/>
        <w:jc w:val="both"/>
        <w:rPr>
          <w:bCs/>
        </w:rPr>
      </w:pPr>
      <w:hyperlink r:id="rId16" w:history="1">
        <w:r w:rsidR="00687FA5" w:rsidRPr="002675B2">
          <w:rPr>
            <w:rFonts w:ascii="Times New Roman" w:hAnsi="Times New Roman"/>
            <w:bCs/>
          </w:rPr>
          <w:t>www.eed.ru</w:t>
        </w:r>
      </w:hyperlink>
      <w:r w:rsidR="00687FA5" w:rsidRPr="002675B2">
        <w:rPr>
          <w:rFonts w:ascii="Times New Roman" w:hAnsi="Times New Roman"/>
          <w:bCs/>
        </w:rPr>
        <w:t xml:space="preserve">                                Сайт журнала «Экономика образования сегодня»</w:t>
      </w:r>
    </w:p>
    <w:p w:rsidR="001C337E" w:rsidRDefault="001C337E">
      <w:pPr>
        <w:rPr>
          <w:rFonts w:ascii="Times New Roman" w:eastAsia="Calibri,Italic" w:hAnsi="Times New Roman"/>
          <w:b/>
          <w:iCs/>
          <w:sz w:val="28"/>
          <w:szCs w:val="28"/>
        </w:rPr>
      </w:pPr>
      <w:r>
        <w:rPr>
          <w:rFonts w:ascii="Times New Roman" w:eastAsia="Calibri,Italic" w:hAnsi="Times New Roman"/>
          <w:b/>
          <w:iCs/>
          <w:sz w:val="28"/>
          <w:szCs w:val="28"/>
        </w:rPr>
        <w:br w:type="page"/>
      </w:r>
    </w:p>
    <w:p w:rsidR="001C337E" w:rsidRPr="00E07BBA" w:rsidRDefault="001C337E" w:rsidP="001C337E">
      <w:pPr>
        <w:pStyle w:val="2"/>
        <w:spacing w:before="0" w:beforeAutospacing="0" w:after="0" w:afterAutospacing="0" w:line="360" w:lineRule="auto"/>
        <w:jc w:val="center"/>
        <w:rPr>
          <w:sz w:val="24"/>
          <w:szCs w:val="24"/>
        </w:rPr>
      </w:pPr>
      <w:r w:rsidRPr="00E07BBA">
        <w:rPr>
          <w:sz w:val="24"/>
          <w:szCs w:val="24"/>
        </w:rPr>
        <w:lastRenderedPageBreak/>
        <w:t xml:space="preserve">5.2.Программа дисциплины </w:t>
      </w:r>
    </w:p>
    <w:p w:rsidR="00017E35" w:rsidRPr="001C337E" w:rsidRDefault="001C337E" w:rsidP="001C337E">
      <w:pPr>
        <w:pStyle w:val="2"/>
        <w:spacing w:before="0" w:beforeAutospacing="0" w:after="0" w:afterAutospacing="0" w:line="360" w:lineRule="auto"/>
        <w:jc w:val="center"/>
        <w:rPr>
          <w:sz w:val="24"/>
          <w:szCs w:val="24"/>
        </w:rPr>
      </w:pPr>
      <w:r w:rsidRPr="00E07BBA">
        <w:rPr>
          <w:sz w:val="24"/>
          <w:szCs w:val="24"/>
        </w:rPr>
        <w:t>«</w:t>
      </w:r>
      <w:r w:rsidR="00D52C3C" w:rsidRPr="00E07BBA">
        <w:rPr>
          <w:sz w:val="24"/>
          <w:szCs w:val="24"/>
        </w:rPr>
        <w:t>Финансовая деятельность в образовании</w:t>
      </w:r>
      <w:r w:rsidRPr="00E07BBA">
        <w:rPr>
          <w:sz w:val="24"/>
          <w:szCs w:val="24"/>
        </w:rPr>
        <w:t>»</w:t>
      </w:r>
    </w:p>
    <w:p w:rsidR="00A617A6" w:rsidRDefault="00A617A6" w:rsidP="00A617A6">
      <w:pPr>
        <w:pStyle w:val="3"/>
        <w:spacing w:before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1. Пояснительная записка</w:t>
      </w:r>
    </w:p>
    <w:p w:rsidR="00A617A6" w:rsidRDefault="00A617A6" w:rsidP="00A617A6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Учебная дисциплина «Финансовая деятельность в образовании» </w:t>
      </w:r>
      <w:r>
        <w:rPr>
          <w:rFonts w:ascii="Times New Roman" w:hAnsi="Times New Roman"/>
          <w:bCs/>
          <w:sz w:val="24"/>
          <w:szCs w:val="24"/>
        </w:rPr>
        <w:t>разработана на основе федерального государственного образовательного стандарта высшего образования по направлению подготовки 44.04.04 Профессиональное обучение (по отраслям) и в соответствии с учебным планом изучается студентами в 3 семестре на втором курса.</w:t>
      </w:r>
    </w:p>
    <w:p w:rsidR="00A617A6" w:rsidRDefault="00A617A6" w:rsidP="00A617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Данная учебная дисциплина </w:t>
      </w:r>
      <w:r>
        <w:rPr>
          <w:rFonts w:ascii="Times New Roman" w:hAnsi="Times New Roman"/>
          <w:bCs/>
          <w:sz w:val="24"/>
          <w:szCs w:val="24"/>
        </w:rPr>
        <w:t>предназначена для развития у обучающихся личностных качеств и формирование универсальных и общепрофессиональных компетенций, осознания основных требований к личности и деятельности магистра по профилю «Экономика и менеджмент образовательной организации», а также развитие целевой установки на изучение последующих дисциплин.</w:t>
      </w:r>
    </w:p>
    <w:p w:rsidR="00A617A6" w:rsidRDefault="00A617A6" w:rsidP="00A617A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Процесс изучения дисциплины направлен на формирование следующих компетенций:</w:t>
      </w:r>
    </w:p>
    <w:p w:rsidR="00A617A6" w:rsidRDefault="00A617A6" w:rsidP="00A617A6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УК-1 – Способен осуществлять критический анализ проблемных ситуаций на основе системного подхода, вырабатывать стратегию действий;</w:t>
      </w:r>
    </w:p>
    <w:p w:rsidR="00A617A6" w:rsidRDefault="00A617A6" w:rsidP="00A617A6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ОПК-8 – Способен проектировать педагогическую деятельность на основе специальных научных знаний и результатов исследования.</w:t>
      </w:r>
    </w:p>
    <w:p w:rsidR="00A617A6" w:rsidRDefault="00A617A6" w:rsidP="00A617A6">
      <w:pPr>
        <w:pStyle w:val="3"/>
        <w:spacing w:before="0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2. Место в структуре модуля</w:t>
      </w:r>
    </w:p>
    <w:p w:rsidR="00A617A6" w:rsidRDefault="00A617A6" w:rsidP="00A617A6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Учебная дисциплина «Управление бизнес процессами в образовательной организации» относится к базовой части модуля профилизации «Экономика образования». Дисциплина является основой для изучения таких дисциплин как: «Информационное обеспечение налогообложения образовательных организаций», «Информационные технологии в экономике».</w:t>
      </w:r>
    </w:p>
    <w:p w:rsidR="00A617A6" w:rsidRDefault="00A617A6" w:rsidP="00A617A6">
      <w:pPr>
        <w:pStyle w:val="3"/>
        <w:spacing w:before="0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3. Цели и задачи</w:t>
      </w:r>
    </w:p>
    <w:p w:rsidR="00A617A6" w:rsidRDefault="00A617A6" w:rsidP="00A617A6">
      <w:pPr>
        <w:autoSpaceDE w:val="0"/>
        <w:autoSpaceDN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Цель дисциплины – </w:t>
      </w:r>
      <w:r>
        <w:rPr>
          <w:rFonts w:ascii="Times New Roman" w:hAnsi="Times New Roman"/>
          <w:sz w:val="24"/>
          <w:szCs w:val="24"/>
        </w:rPr>
        <w:t>подготовка обучающихся к организационно-управленческому и информационно-аналитическому видам профессиональной деятельности посредством обеспечения этапов формирования компетенций.</w:t>
      </w:r>
    </w:p>
    <w:p w:rsidR="00A617A6" w:rsidRDefault="00A617A6" w:rsidP="00A617A6">
      <w:pPr>
        <w:autoSpaceDE w:val="0"/>
        <w:autoSpaceDN w:val="0"/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Задачи дисциплины: </w:t>
      </w:r>
      <w:r>
        <w:rPr>
          <w:rFonts w:ascii="Times New Roman" w:hAnsi="Times New Roman"/>
          <w:sz w:val="24"/>
          <w:szCs w:val="24"/>
        </w:rPr>
        <w:t>изучение понятийного аппарата дисциплины, основных теоретических положений и методов, формирование умений и привитие навыков применения теоретических знаний для решения практических задач.</w:t>
      </w:r>
    </w:p>
    <w:p w:rsidR="00553D6F" w:rsidRDefault="00553D6F" w:rsidP="00A617A6">
      <w:pPr>
        <w:pStyle w:val="3"/>
        <w:spacing w:before="0"/>
        <w:ind w:firstLine="709"/>
        <w:rPr>
          <w:rStyle w:val="font12"/>
          <w:rFonts w:eastAsiaTheme="majorEastAsia"/>
          <w:b w:val="0"/>
          <w:bCs w:val="0"/>
          <w:color w:val="auto"/>
          <w:lang w:eastAsia="ru-RU"/>
        </w:rPr>
      </w:pPr>
    </w:p>
    <w:p w:rsidR="00A617A6" w:rsidRDefault="00A617A6" w:rsidP="00A617A6">
      <w:pPr>
        <w:pStyle w:val="3"/>
        <w:spacing w:before="0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4. Образовательные результаты</w:t>
      </w:r>
    </w:p>
    <w:tbl>
      <w:tblPr>
        <w:tblStyle w:val="Table"/>
        <w:tblW w:w="0" w:type="auto"/>
        <w:tblInd w:w="0" w:type="dxa"/>
        <w:tblLook w:val="04A0"/>
      </w:tblPr>
      <w:tblGrid>
        <w:gridCol w:w="804"/>
        <w:gridCol w:w="2073"/>
        <w:gridCol w:w="1282"/>
        <w:gridCol w:w="1909"/>
        <w:gridCol w:w="1722"/>
        <w:gridCol w:w="1704"/>
      </w:tblGrid>
      <w:tr w:rsidR="00A617A6" w:rsidTr="00A617A6">
        <w:trPr>
          <w:trHeight w:val="500"/>
          <w:tblHeader/>
        </w:trPr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617A6" w:rsidRDefault="00A617A6">
            <w:pPr>
              <w:pStyle w:val="leftspacing0"/>
              <w:spacing w:line="276" w:lineRule="auto"/>
              <w:jc w:val="center"/>
            </w:pPr>
            <w:r>
              <w:rPr>
                <w:rStyle w:val="font11"/>
              </w:rPr>
              <w:t>Код ОР модуля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617A6" w:rsidRDefault="00A617A6">
            <w:pPr>
              <w:pStyle w:val="leftspacing0"/>
              <w:spacing w:line="276" w:lineRule="auto"/>
              <w:jc w:val="center"/>
            </w:pPr>
            <w:r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617A6" w:rsidRDefault="00A617A6">
            <w:pPr>
              <w:pStyle w:val="leftspacing0"/>
              <w:spacing w:line="276" w:lineRule="auto"/>
              <w:jc w:val="center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1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617A6" w:rsidRDefault="00A617A6">
            <w:pPr>
              <w:pStyle w:val="leftspacing0"/>
              <w:spacing w:line="276" w:lineRule="auto"/>
              <w:jc w:val="center"/>
            </w:pPr>
            <w:r>
              <w:rPr>
                <w:rStyle w:val="font11"/>
              </w:rPr>
              <w:t>Образовательные результаты  дисциплины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617A6" w:rsidRDefault="00A617A6">
            <w:pPr>
              <w:pStyle w:val="leftspacing0"/>
              <w:spacing w:line="276" w:lineRule="auto"/>
              <w:jc w:val="center"/>
            </w:pPr>
            <w:r>
              <w:rPr>
                <w:rStyle w:val="font11"/>
              </w:rPr>
              <w:t>Код ИДК</w:t>
            </w: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617A6" w:rsidRDefault="00A617A6">
            <w:pPr>
              <w:pStyle w:val="leftspacing0"/>
              <w:spacing w:line="276" w:lineRule="auto"/>
              <w:jc w:val="center"/>
            </w:pPr>
            <w:r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A617A6" w:rsidTr="00A617A6">
        <w:trPr>
          <w:trHeight w:val="500"/>
          <w:tblHeader/>
        </w:trPr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617A6" w:rsidRDefault="00A617A6">
            <w:pPr>
              <w:pStyle w:val="leftspacing0"/>
              <w:spacing w:line="276" w:lineRule="auto"/>
              <w:rPr>
                <w:rStyle w:val="font11"/>
                <w:rFonts w:eastAsiaTheme="minorHAnsi"/>
                <w:sz w:val="23"/>
                <w:szCs w:val="23"/>
              </w:rPr>
            </w:pPr>
            <w:r>
              <w:rPr>
                <w:rStyle w:val="font11"/>
                <w:sz w:val="23"/>
                <w:szCs w:val="23"/>
              </w:rPr>
              <w:lastRenderedPageBreak/>
              <w:t>ОР 1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617A6" w:rsidRDefault="00A617A6">
            <w:pPr>
              <w:tabs>
                <w:tab w:val="left" w:pos="318"/>
              </w:tabs>
              <w:spacing w:after="0"/>
              <w:ind w:left="34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Демонстрирует умения применять организаторские способности </w:t>
            </w:r>
            <w:r>
              <w:rPr>
                <w:rFonts w:ascii="Times New Roman" w:hAnsi="Times New Roman"/>
              </w:rPr>
              <w:t xml:space="preserve"> в области управления образовательной деятельностью</w:t>
            </w:r>
          </w:p>
        </w:tc>
        <w:tc>
          <w:tcPr>
            <w:tcW w:w="1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617A6" w:rsidRDefault="00A617A6">
            <w:pPr>
              <w:pStyle w:val="leftspacing0"/>
              <w:spacing w:line="276" w:lineRule="auto"/>
              <w:rPr>
                <w:rStyle w:val="font11"/>
                <w:rFonts w:eastAsiaTheme="minorHAnsi"/>
                <w:sz w:val="23"/>
                <w:szCs w:val="23"/>
              </w:rPr>
            </w:pPr>
            <w:r>
              <w:rPr>
                <w:rStyle w:val="font11"/>
                <w:sz w:val="23"/>
                <w:szCs w:val="23"/>
              </w:rPr>
              <w:t>ОР 1.1.</w:t>
            </w:r>
          </w:p>
        </w:tc>
        <w:tc>
          <w:tcPr>
            <w:tcW w:w="1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617A6" w:rsidRDefault="00A617A6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/>
              </w:rPr>
              <w:t>Демонстрирует применение полученных организационных навыков для оценки эффективности вариантов построения процессов межличностных, групповых и организационных коммуникаций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617A6" w:rsidRDefault="00A617A6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>ОПК.8.1. Владеет методами научно-педагогического исследования в предметной области</w:t>
            </w: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617A6" w:rsidRDefault="00A617A6">
            <w:pPr>
              <w:rPr>
                <w:rFonts w:ascii="Times New Roman" w:hAnsi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>Критерии оценки выполнения практических работ;</w:t>
            </w:r>
          </w:p>
          <w:p w:rsidR="00A617A6" w:rsidRDefault="00A617A6">
            <w:pPr>
              <w:rPr>
                <w:rStyle w:val="font11"/>
                <w:rFonts w:eastAsia="Calibri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>формы для оценки тестовых заданий</w:t>
            </w:r>
          </w:p>
        </w:tc>
      </w:tr>
      <w:tr w:rsidR="00A617A6" w:rsidTr="00A617A6">
        <w:trPr>
          <w:trHeight w:val="500"/>
          <w:tblHeader/>
        </w:trPr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617A6" w:rsidRDefault="00A617A6">
            <w:pPr>
              <w:pStyle w:val="leftspacing0"/>
              <w:spacing w:line="276" w:lineRule="auto"/>
              <w:rPr>
                <w:rStyle w:val="font11"/>
                <w:rFonts w:eastAsiaTheme="minorHAnsi"/>
                <w:sz w:val="23"/>
                <w:szCs w:val="23"/>
              </w:rPr>
            </w:pPr>
            <w:r>
              <w:rPr>
                <w:rStyle w:val="font11"/>
                <w:sz w:val="23"/>
                <w:szCs w:val="23"/>
              </w:rPr>
              <w:t>ОР 2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617A6" w:rsidRDefault="00A617A6">
            <w:pPr>
              <w:tabs>
                <w:tab w:val="left" w:pos="318"/>
              </w:tabs>
              <w:spacing w:after="0"/>
              <w:ind w:left="34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Демонстрирует умение решать профессиональные задачи </w:t>
            </w:r>
            <w:r>
              <w:rPr>
                <w:rFonts w:ascii="Times New Roman" w:hAnsi="Times New Roman"/>
              </w:rPr>
              <w:t xml:space="preserve"> в организационно-экономической деятельности</w:t>
            </w:r>
          </w:p>
        </w:tc>
        <w:tc>
          <w:tcPr>
            <w:tcW w:w="1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617A6" w:rsidRDefault="00A617A6">
            <w:pPr>
              <w:pStyle w:val="leftspacing0"/>
              <w:spacing w:line="276" w:lineRule="auto"/>
              <w:rPr>
                <w:rStyle w:val="font11"/>
                <w:rFonts w:eastAsiaTheme="minorHAnsi"/>
                <w:sz w:val="23"/>
                <w:szCs w:val="23"/>
              </w:rPr>
            </w:pPr>
            <w:r>
              <w:rPr>
                <w:rStyle w:val="font11"/>
                <w:sz w:val="23"/>
                <w:szCs w:val="23"/>
              </w:rPr>
              <w:t>ОР 2.1.</w:t>
            </w:r>
          </w:p>
        </w:tc>
        <w:tc>
          <w:tcPr>
            <w:tcW w:w="1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617A6" w:rsidRDefault="00A617A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Демонстрирует навыки разработки организационно-управленческих решений по проектированию коммуникативных бизнес-процессов в образовательной организации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617A6" w:rsidRDefault="00A617A6">
            <w:pPr>
              <w:pStyle w:val="leftspacing0"/>
              <w:spacing w:line="276" w:lineRule="auto"/>
              <w:jc w:val="both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УК.1.3. Определяет рациональные идеи для решения поставленных задач в рамках научного мировоззрения</w:t>
            </w: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617A6" w:rsidRDefault="00A617A6">
            <w:pPr>
              <w:rPr>
                <w:rFonts w:ascii="Times New Roman" w:hAnsi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>Критерии оценки выполнения практических работ;</w:t>
            </w:r>
          </w:p>
          <w:p w:rsidR="00A617A6" w:rsidRDefault="00A617A6">
            <w:pPr>
              <w:rPr>
                <w:rFonts w:ascii="Times New Roman" w:hAnsi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>формы для оценки тестовых заданий</w:t>
            </w:r>
          </w:p>
        </w:tc>
      </w:tr>
    </w:tbl>
    <w:p w:rsidR="00A617A6" w:rsidRDefault="00A617A6" w:rsidP="00A617A6">
      <w:pPr>
        <w:pStyle w:val="3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5. Содержание дисциплины</w:t>
      </w:r>
    </w:p>
    <w:p w:rsidR="00A617A6" w:rsidRDefault="00A617A6" w:rsidP="00A617A6">
      <w:pPr>
        <w:pStyle w:val="3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5.1. Тематический план</w:t>
      </w:r>
    </w:p>
    <w:tbl>
      <w:tblPr>
        <w:tblW w:w="5000" w:type="pct"/>
        <w:tblInd w:w="-106" w:type="dxa"/>
        <w:tblLayout w:type="fixed"/>
        <w:tblLook w:val="04A0"/>
      </w:tblPr>
      <w:tblGrid>
        <w:gridCol w:w="4458"/>
        <w:gridCol w:w="829"/>
        <w:gridCol w:w="885"/>
        <w:gridCol w:w="1370"/>
        <w:gridCol w:w="1197"/>
        <w:gridCol w:w="831"/>
      </w:tblGrid>
      <w:tr w:rsidR="00A617A6" w:rsidTr="00A617A6">
        <w:trPr>
          <w:trHeight w:val="203"/>
        </w:trPr>
        <w:tc>
          <w:tcPr>
            <w:tcW w:w="448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617A6" w:rsidRDefault="00A61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темы</w:t>
            </w:r>
          </w:p>
        </w:tc>
        <w:tc>
          <w:tcPr>
            <w:tcW w:w="310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617A6" w:rsidRDefault="00A61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Контактная работа</w:t>
            </w:r>
          </w:p>
        </w:tc>
        <w:tc>
          <w:tcPr>
            <w:tcW w:w="120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617A6" w:rsidRDefault="00A61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Самостоятельная работа</w:t>
            </w:r>
          </w:p>
        </w:tc>
        <w:tc>
          <w:tcPr>
            <w:tcW w:w="8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617A6" w:rsidRDefault="00A61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 часов по дисциплине</w:t>
            </w:r>
          </w:p>
        </w:tc>
      </w:tr>
      <w:tr w:rsidR="00A617A6" w:rsidTr="00A617A6">
        <w:trPr>
          <w:trHeight w:val="533"/>
        </w:trPr>
        <w:tc>
          <w:tcPr>
            <w:tcW w:w="44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617A6" w:rsidRDefault="00A617A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617A6" w:rsidRDefault="00A61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617A6" w:rsidRDefault="00A617A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Контактная СР (в т.ч.</w:t>
            </w:r>
          </w:p>
          <w:p w:rsidR="00A617A6" w:rsidRDefault="00A61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ЭИОС)</w:t>
            </w:r>
          </w:p>
        </w:tc>
        <w:tc>
          <w:tcPr>
            <w:tcW w:w="120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617A6" w:rsidRDefault="00A617A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617A6" w:rsidRDefault="00A617A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617A6" w:rsidTr="00A617A6">
        <w:trPr>
          <w:trHeight w:val="1"/>
        </w:trPr>
        <w:tc>
          <w:tcPr>
            <w:tcW w:w="44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617A6" w:rsidRDefault="00A617A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617A6" w:rsidRDefault="00A61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Лекции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617A6" w:rsidRDefault="00A61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Практики.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617A6" w:rsidRDefault="00A617A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0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617A6" w:rsidRDefault="00A617A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617A6" w:rsidRDefault="00A617A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617A6" w:rsidTr="00553D6F">
        <w:trPr>
          <w:trHeight w:val="1"/>
        </w:trPr>
        <w:tc>
          <w:tcPr>
            <w:tcW w:w="4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617A6" w:rsidRDefault="00A617A6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Раздел 1. Особенности финансирования образовательных организаций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617A6" w:rsidRDefault="00A617A6" w:rsidP="00553D6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617A6" w:rsidRDefault="00A617A6" w:rsidP="00553D6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617A6" w:rsidRDefault="00A617A6" w:rsidP="00553D6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617A6" w:rsidRDefault="00A617A6" w:rsidP="00553D6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22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617A6" w:rsidRDefault="00A617A6" w:rsidP="00553D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34</w:t>
            </w:r>
          </w:p>
        </w:tc>
      </w:tr>
      <w:tr w:rsidR="00A617A6" w:rsidTr="00553D6F">
        <w:trPr>
          <w:trHeight w:val="1"/>
        </w:trPr>
        <w:tc>
          <w:tcPr>
            <w:tcW w:w="4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617A6" w:rsidRDefault="00A617A6" w:rsidP="00A617A6">
            <w:pPr>
              <w:pStyle w:val="a4"/>
              <w:numPr>
                <w:ilvl w:val="1"/>
                <w:numId w:val="10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Содержание финансовой деятельности образовательной организации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617A6" w:rsidRDefault="00A617A6" w:rsidP="00553D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617A6" w:rsidRDefault="00A617A6" w:rsidP="00553D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617A6" w:rsidRDefault="00A617A6" w:rsidP="00553D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617A6" w:rsidRDefault="00A617A6" w:rsidP="00553D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617A6" w:rsidRDefault="00A617A6" w:rsidP="00553D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</w:tr>
      <w:tr w:rsidR="00A617A6" w:rsidTr="00553D6F">
        <w:trPr>
          <w:trHeight w:val="1"/>
        </w:trPr>
        <w:tc>
          <w:tcPr>
            <w:tcW w:w="4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617A6" w:rsidRDefault="00A617A6" w:rsidP="00A617A6">
            <w:pPr>
              <w:pStyle w:val="a4"/>
              <w:numPr>
                <w:ilvl w:val="1"/>
                <w:numId w:val="10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Нормативно-подушевое финансирование образовательных организаций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17A6" w:rsidRDefault="00A617A6" w:rsidP="00553D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17A6" w:rsidRDefault="00A617A6" w:rsidP="00553D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617A6" w:rsidRDefault="00A617A6" w:rsidP="00553D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617A6" w:rsidRDefault="00A617A6" w:rsidP="00553D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617A6" w:rsidRDefault="00A617A6" w:rsidP="00553D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617A6" w:rsidTr="00553D6F">
        <w:trPr>
          <w:trHeight w:val="1"/>
        </w:trPr>
        <w:tc>
          <w:tcPr>
            <w:tcW w:w="4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617A6" w:rsidRDefault="00A617A6" w:rsidP="00A617A6">
            <w:pPr>
              <w:pStyle w:val="a4"/>
              <w:numPr>
                <w:ilvl w:val="1"/>
                <w:numId w:val="10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Методы привлечения внебюджетных средств и их использование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617A6" w:rsidRDefault="00A617A6" w:rsidP="00553D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617A6" w:rsidRDefault="00A617A6" w:rsidP="00553D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617A6" w:rsidRDefault="00A617A6" w:rsidP="00553D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617A6" w:rsidRDefault="00A617A6" w:rsidP="00553D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617A6" w:rsidRDefault="00A617A6" w:rsidP="00553D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</w:tr>
      <w:tr w:rsidR="00A617A6" w:rsidTr="00553D6F">
        <w:trPr>
          <w:trHeight w:val="1"/>
        </w:trPr>
        <w:tc>
          <w:tcPr>
            <w:tcW w:w="4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617A6" w:rsidRDefault="00A617A6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Раздел 2. Организация бухгалтерского учета и налогообложения в образовательных организациях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617A6" w:rsidRDefault="00A617A6" w:rsidP="00553D6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617A6" w:rsidRDefault="00A617A6" w:rsidP="00553D6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617A6" w:rsidRDefault="00A617A6" w:rsidP="00553D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617A6" w:rsidRDefault="00A617A6" w:rsidP="00553D6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60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617A6" w:rsidRDefault="00A617A6" w:rsidP="00553D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74</w:t>
            </w:r>
          </w:p>
        </w:tc>
      </w:tr>
      <w:tr w:rsidR="00A617A6" w:rsidTr="00553D6F">
        <w:trPr>
          <w:trHeight w:val="1"/>
        </w:trPr>
        <w:tc>
          <w:tcPr>
            <w:tcW w:w="4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617A6" w:rsidRDefault="00A617A6" w:rsidP="00A617A6">
            <w:pPr>
              <w:pStyle w:val="a4"/>
              <w:numPr>
                <w:ilvl w:val="1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Организация бухгалтерского учета в образовательной организации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617A6" w:rsidRDefault="00A617A6" w:rsidP="00553D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617A6" w:rsidRDefault="00A617A6" w:rsidP="00553D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617A6" w:rsidRDefault="00A617A6" w:rsidP="00553D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617A6" w:rsidRDefault="00A617A6" w:rsidP="00553D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617A6" w:rsidRDefault="00A617A6" w:rsidP="00553D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</w:t>
            </w:r>
          </w:p>
        </w:tc>
      </w:tr>
      <w:tr w:rsidR="00A617A6" w:rsidTr="00553D6F">
        <w:trPr>
          <w:trHeight w:val="1"/>
        </w:trPr>
        <w:tc>
          <w:tcPr>
            <w:tcW w:w="4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617A6" w:rsidRDefault="00A617A6" w:rsidP="00A617A6">
            <w:pPr>
              <w:pStyle w:val="a4"/>
              <w:numPr>
                <w:ilvl w:val="1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Особенности налогообложения образовательной организации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617A6" w:rsidRDefault="00A617A6" w:rsidP="00553D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617A6" w:rsidRDefault="00A617A6" w:rsidP="00553D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617A6" w:rsidRDefault="00A617A6" w:rsidP="00553D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617A6" w:rsidRDefault="00A617A6" w:rsidP="00553D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617A6" w:rsidRDefault="00A617A6" w:rsidP="00553D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</w:t>
            </w:r>
          </w:p>
        </w:tc>
      </w:tr>
      <w:tr w:rsidR="00A617A6" w:rsidTr="00553D6F">
        <w:trPr>
          <w:trHeight w:val="357"/>
        </w:trPr>
        <w:tc>
          <w:tcPr>
            <w:tcW w:w="4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617A6" w:rsidRDefault="00A617A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Итого: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617A6" w:rsidRDefault="00A617A6" w:rsidP="00553D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617A6" w:rsidRDefault="00A617A6" w:rsidP="00553D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617A6" w:rsidRDefault="00A617A6" w:rsidP="00553D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617A6" w:rsidRDefault="00A617A6" w:rsidP="00553D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82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617A6" w:rsidRDefault="00A617A6" w:rsidP="00553D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108</w:t>
            </w:r>
          </w:p>
        </w:tc>
      </w:tr>
    </w:tbl>
    <w:p w:rsidR="00A617A6" w:rsidRDefault="00A617A6" w:rsidP="00A617A6">
      <w:pPr>
        <w:pStyle w:val="4"/>
        <w:spacing w:before="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5.2. Методы обучения</w:t>
      </w:r>
    </w:p>
    <w:p w:rsidR="00A617A6" w:rsidRDefault="00A617A6" w:rsidP="00A617A6">
      <w:pPr>
        <w:tabs>
          <w:tab w:val="left" w:pos="160"/>
          <w:tab w:val="left" w:pos="415"/>
        </w:tabs>
        <w:spacing w:after="0"/>
        <w:contextualSpacing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Метод проблемного обучения</w:t>
      </w:r>
    </w:p>
    <w:p w:rsidR="00A617A6" w:rsidRDefault="00A617A6" w:rsidP="00A617A6">
      <w:pPr>
        <w:tabs>
          <w:tab w:val="left" w:pos="160"/>
          <w:tab w:val="left" w:pos="415"/>
        </w:tabs>
        <w:spacing w:after="0"/>
        <w:contextualSpacing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lastRenderedPageBreak/>
        <w:t>Выполнение практических работ</w:t>
      </w:r>
    </w:p>
    <w:p w:rsidR="00A617A6" w:rsidRDefault="00A617A6" w:rsidP="00A617A6">
      <w:pPr>
        <w:tabs>
          <w:tab w:val="left" w:pos="160"/>
          <w:tab w:val="left" w:pos="415"/>
        </w:tabs>
        <w:spacing w:after="0"/>
        <w:contextualSpacing/>
        <w:rPr>
          <w:rFonts w:ascii="Times New Roman" w:hAnsi="Times New Roman"/>
          <w:color w:val="000000" w:themeColor="text1"/>
        </w:rPr>
      </w:pPr>
    </w:p>
    <w:p w:rsidR="00A617A6" w:rsidRDefault="00A617A6" w:rsidP="00A617A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6. Рейтинг-план</w:t>
      </w:r>
    </w:p>
    <w:p w:rsidR="00A617A6" w:rsidRDefault="00A617A6" w:rsidP="00A617A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>6.1. Рейтинг-план дисциплины</w:t>
      </w:r>
    </w:p>
    <w:tbl>
      <w:tblPr>
        <w:tblW w:w="5000" w:type="pct"/>
        <w:tblInd w:w="-106" w:type="dxa"/>
        <w:tblLayout w:type="fixed"/>
        <w:tblLook w:val="04A0"/>
      </w:tblPr>
      <w:tblGrid>
        <w:gridCol w:w="478"/>
        <w:gridCol w:w="1419"/>
        <w:gridCol w:w="1650"/>
        <w:gridCol w:w="1649"/>
        <w:gridCol w:w="1649"/>
        <w:gridCol w:w="1102"/>
        <w:gridCol w:w="829"/>
        <w:gridCol w:w="794"/>
      </w:tblGrid>
      <w:tr w:rsidR="00A617A6" w:rsidTr="00A617A6">
        <w:trPr>
          <w:trHeight w:val="6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617A6" w:rsidRDefault="00A617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617A6" w:rsidRDefault="00A617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617A6" w:rsidRDefault="00A617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Виды учебной деятельности</w:t>
            </w:r>
          </w:p>
          <w:p w:rsidR="00A617A6" w:rsidRDefault="00A617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617A6" w:rsidRDefault="00A617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617A6" w:rsidRDefault="00A617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Балл за конкретное задание</w:t>
            </w:r>
          </w:p>
          <w:p w:rsidR="00A617A6" w:rsidRDefault="00A617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(</w:t>
            </w:r>
            <w:r>
              <w:rPr>
                <w:rFonts w:ascii="Times New Roman" w:hAnsi="Times New Roman"/>
                <w:lang w:val="en-US" w:eastAsia="ru-RU"/>
              </w:rPr>
              <w:t>min</w:t>
            </w:r>
            <w:r>
              <w:rPr>
                <w:rFonts w:ascii="Times New Roman" w:hAnsi="Times New Roman"/>
                <w:lang w:eastAsia="ru-RU"/>
              </w:rPr>
              <w:t>-</w:t>
            </w:r>
            <w:r>
              <w:rPr>
                <w:rFonts w:ascii="Times New Roman" w:hAnsi="Times New Roman"/>
                <w:lang w:val="en-US" w:eastAsia="ru-RU"/>
              </w:rPr>
              <w:t>max</w:t>
            </w:r>
            <w:r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617A6" w:rsidRDefault="00A617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2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617A6" w:rsidRDefault="00A617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Баллы</w:t>
            </w:r>
          </w:p>
        </w:tc>
      </w:tr>
      <w:tr w:rsidR="00A617A6" w:rsidTr="00A617A6">
        <w:trPr>
          <w:trHeight w:val="899"/>
        </w:trPr>
        <w:tc>
          <w:tcPr>
            <w:tcW w:w="4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617A6" w:rsidRDefault="00A617A6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617A6" w:rsidRDefault="00A617A6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617A6" w:rsidRDefault="00A617A6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617A6" w:rsidRDefault="00A617A6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617A6" w:rsidRDefault="00A617A6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617A6" w:rsidRDefault="00A617A6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617A6" w:rsidRDefault="00A617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Минимальный</w:t>
            </w:r>
          </w:p>
        </w:tc>
        <w:tc>
          <w:tcPr>
            <w:tcW w:w="79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617A6" w:rsidRDefault="00A617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Максимальный</w:t>
            </w:r>
          </w:p>
        </w:tc>
      </w:tr>
      <w:tr w:rsidR="00A617A6" w:rsidTr="00A617A6">
        <w:trPr>
          <w:trHeight w:val="91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A617A6" w:rsidRDefault="00A617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617A6" w:rsidRDefault="00A617A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ОР.1.1</w:t>
            </w:r>
          </w:p>
          <w:p w:rsidR="00A617A6" w:rsidRDefault="00A617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617A6" w:rsidRDefault="00A617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заданий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A617A6" w:rsidRDefault="00A617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A617A6" w:rsidRDefault="00A617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15-20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A617A6" w:rsidRDefault="00A617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A617A6" w:rsidRDefault="00A617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A617A6" w:rsidRDefault="00A617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A617A6" w:rsidTr="00A617A6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617A6" w:rsidRDefault="00A617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617A6" w:rsidRDefault="00A617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617A6" w:rsidRDefault="00A617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617A6" w:rsidRDefault="00A617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617A6" w:rsidRDefault="00A617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617A6" w:rsidRDefault="00A617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617A6" w:rsidRDefault="00A617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617A6" w:rsidRDefault="00A617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A617A6" w:rsidTr="00A617A6">
        <w:trPr>
          <w:trHeight w:val="3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617A6" w:rsidRDefault="00A617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A617A6" w:rsidRDefault="00A617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ОР.2.1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617A6" w:rsidRDefault="00A617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заданий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617A6" w:rsidRDefault="00A617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617A6" w:rsidRDefault="00A617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617A6" w:rsidRDefault="00A617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vMerge w:val="restar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617A6" w:rsidRDefault="00A617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4" w:type="dxa"/>
            <w:vMerge w:val="restar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617A6" w:rsidRDefault="00A617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A617A6" w:rsidTr="00A617A6">
        <w:trPr>
          <w:trHeight w:val="300"/>
        </w:trPr>
        <w:tc>
          <w:tcPr>
            <w:tcW w:w="4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617A6" w:rsidRDefault="00A617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:rsidR="00A617A6" w:rsidRDefault="00A617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617A6" w:rsidRDefault="00A617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617A6" w:rsidRDefault="00A617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617A6" w:rsidRDefault="00A617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617A6" w:rsidRDefault="00A617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617A6" w:rsidRDefault="00A617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617A6" w:rsidRDefault="00A617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617A6" w:rsidTr="00A617A6">
        <w:trPr>
          <w:trHeight w:val="300"/>
        </w:trPr>
        <w:tc>
          <w:tcPr>
            <w:tcW w:w="4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617A6" w:rsidRDefault="00A617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 w:val="restart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:rsidR="00A617A6" w:rsidRDefault="00A617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617A6" w:rsidRDefault="00A617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617A6" w:rsidRDefault="00A617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617A6" w:rsidRDefault="00A617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617A6" w:rsidRDefault="00A617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617A6" w:rsidRDefault="00A617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617A6" w:rsidRDefault="00A617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617A6" w:rsidTr="00A617A6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617A6" w:rsidRDefault="00A617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A617A6" w:rsidRDefault="00A617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617A6" w:rsidRDefault="00A617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617A6" w:rsidRDefault="00A617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617A6" w:rsidRDefault="00A617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617A6" w:rsidRDefault="00A617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617A6" w:rsidRDefault="00A617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617A6" w:rsidRDefault="00A617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A617A6" w:rsidTr="00A617A6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617A6" w:rsidRDefault="00A617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:rsidR="00A617A6" w:rsidRDefault="00A617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617A6" w:rsidRDefault="00A617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 за семестр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617A6" w:rsidRDefault="00A617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617A6" w:rsidRDefault="00A617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617A6" w:rsidRDefault="00A617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617A6" w:rsidRDefault="00A617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617A6" w:rsidRDefault="00A617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70</w:t>
            </w:r>
          </w:p>
        </w:tc>
      </w:tr>
      <w:tr w:rsidR="00A617A6" w:rsidTr="00A617A6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617A6" w:rsidRDefault="00A617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:rsidR="00A617A6" w:rsidRDefault="00A617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617A6" w:rsidRDefault="00A617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Экзамен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617A6" w:rsidRDefault="00A617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617A6" w:rsidRDefault="00A617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617A6" w:rsidRDefault="00A617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617A6" w:rsidRDefault="00A617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617A6" w:rsidRDefault="00A617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A617A6" w:rsidTr="00A617A6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617A6" w:rsidRDefault="00A617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617A6" w:rsidRDefault="00A617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617A6" w:rsidRDefault="00A617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617A6" w:rsidRDefault="00A617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617A6" w:rsidRDefault="00A617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617A6" w:rsidRDefault="00A617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617A6" w:rsidRDefault="00A617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617A6" w:rsidRDefault="00A617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A617A6" w:rsidRDefault="00A617A6" w:rsidP="00A617A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</w:rPr>
      </w:pPr>
    </w:p>
    <w:p w:rsidR="00A617A6" w:rsidRDefault="00A617A6" w:rsidP="00A617A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7. Учебно-методическое и информационное обеспечение</w:t>
      </w:r>
    </w:p>
    <w:p w:rsidR="00A617A6" w:rsidRDefault="00A617A6" w:rsidP="00A617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i/>
          <w:iCs/>
        </w:rPr>
      </w:pPr>
      <w:r>
        <w:rPr>
          <w:rFonts w:ascii="Times New Roman" w:hAnsi="Times New Roman"/>
          <w:bCs/>
          <w:i/>
        </w:rPr>
        <w:t xml:space="preserve">7.1. </w:t>
      </w:r>
      <w:r>
        <w:rPr>
          <w:rFonts w:ascii="Times New Roman" w:hAnsi="Times New Roman"/>
          <w:bCs/>
          <w:i/>
          <w:iCs/>
        </w:rPr>
        <w:t>Основная литература</w:t>
      </w:r>
    </w:p>
    <w:p w:rsidR="00A617A6" w:rsidRDefault="00A617A6" w:rsidP="00A617A6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1. Галиахметова, А.М. Корпоративные финансы : учебное пособие / А.М. Галиахметова ; Институт экономики, управления и права (г. Казань). - Казань : Познание, 2014. - 140 с. </w:t>
      </w:r>
    </w:p>
    <w:p w:rsidR="00A617A6" w:rsidRDefault="00A617A6" w:rsidP="00A617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2. Косолапова, М.В. Комплексный экономический анализ хозяйственной деятельности: учебник / М.В. Косолапова, В.А. Свободин. – Москва: Дашков и К°, 2018. – 247 с.: ил. – Режим доступа: по подписке. – URL: </w:t>
      </w:r>
      <w:hyperlink r:id="rId17" w:history="1">
        <w:r>
          <w:rPr>
            <w:rStyle w:val="af7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http://biblioclub.ru/index.php?page=book&amp;id=495781</w:t>
        </w:r>
      </w:hyperlink>
      <w:r>
        <w:rPr>
          <w:rFonts w:ascii="Times New Roman" w:hAnsi="Times New Roman"/>
          <w:color w:val="000000" w:themeColor="text1"/>
          <w:sz w:val="24"/>
          <w:szCs w:val="24"/>
        </w:rPr>
        <w:t> </w:t>
      </w:r>
    </w:p>
    <w:p w:rsidR="00A617A6" w:rsidRDefault="00A617A6" w:rsidP="00A617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3. Курочкин, В.Н. Финансовый менеджмент в отрасли образования: учебное пособие / В.Н. Курочкин. - М. ; Берлин : Директ-Медиа, 2015. - 473 с. </w:t>
      </w:r>
    </w:p>
    <w:p w:rsidR="00A617A6" w:rsidRDefault="00A617A6" w:rsidP="00A617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4. Шемятихина Л.Ю., Лагутина Е.Е. Менеджмент и экономика образования: Учеб.пособие для обуч-ся по программе ВО напр.подготовки 38.04.02 "Менеджмент": рек. Советом УМО по образованию в области менеджмента Ростов-на-Дону: Феникс, 2016</w:t>
      </w:r>
    </w:p>
    <w:p w:rsidR="00A617A6" w:rsidRDefault="00A617A6" w:rsidP="00A617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Чечевицына Л.Н. Экономика организации: Практикум: учеб.пособие для студентов образоват.учрежденийсред.проф.образования: Допущено М-вом образования РФ Ростов-на-Дону: Феникс, 2015</w:t>
      </w:r>
    </w:p>
    <w:p w:rsidR="00A617A6" w:rsidRDefault="00A617A6" w:rsidP="00A617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:rsidR="00A617A6" w:rsidRDefault="00A617A6" w:rsidP="00A617A6">
      <w:pPr>
        <w:tabs>
          <w:tab w:val="left" w:pos="567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1. Киселев, А.А. Риск-менеджмент в управлении организациями: учебник для бакалавриата: [16+] / А.А. Киселев. – Москва ; Берлин : Директ-Медиа, 2020. – 173 с. : ил., схем. – Режим доступа: по подписке. – URL: </w:t>
      </w:r>
      <w:hyperlink r:id="rId18" w:history="1">
        <w:r>
          <w:rPr>
            <w:rStyle w:val="af7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http://biblioclub.ru/index.php?page=book&amp;id=575459</w:t>
        </w:r>
      </w:hyperlink>
    </w:p>
    <w:p w:rsidR="00A617A6" w:rsidRDefault="00A617A6" w:rsidP="00A617A6">
      <w:pPr>
        <w:tabs>
          <w:tab w:val="left" w:pos="567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2. Пястолов С.М. Экономика: Учеб.для студентов вузов,обуч-ся по гуманит.итехн.напр. Москва: Академия, 2012</w:t>
      </w:r>
    </w:p>
    <w:p w:rsidR="00A617A6" w:rsidRDefault="00A617A6" w:rsidP="00A617A6">
      <w:pPr>
        <w:tabs>
          <w:tab w:val="left" w:pos="567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3. Черник Д.Г.Налоги и налогообложение : Учебное пособие М.: Юнити-Дана, 2015, https://biblioclub.ru/index.php? page=book_red&amp;id=116729&amp;sr =1</w:t>
      </w:r>
    </w:p>
    <w:p w:rsidR="00A617A6" w:rsidRDefault="00A617A6" w:rsidP="00A617A6">
      <w:pPr>
        <w:tabs>
          <w:tab w:val="left" w:pos="567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lastRenderedPageBreak/>
        <w:t>4. Якимова, В.А. Практикум по дисциплине «Анализ и диагностика финансово-хозяйственной деятельности»: учебное пособие / В.А. Якимова. - Москва; Берлин: Директ-Медиа, 2014. - 224 с. : ил., табл. - ISBN 978-5-4475-2476-0; То же [Электронный ресурс]. - URL: http://biblioclub.ru/index.php?page=book&amp;id=275155.</w:t>
      </w:r>
    </w:p>
    <w:p w:rsidR="00A617A6" w:rsidRDefault="00A617A6" w:rsidP="00A617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A617A6" w:rsidRDefault="00A617A6" w:rsidP="00A617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:rsidR="00A617A6" w:rsidRDefault="00A617A6" w:rsidP="00A617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eastAsiaTheme="minorHAnsi" w:hAnsi="Times New Roman"/>
          <w:color w:val="000000" w:themeColor="text1"/>
          <w:sz w:val="24"/>
          <w:szCs w:val="24"/>
        </w:rPr>
        <w:t>1. Доронин Б. А. , Агаркова Л. В. ,  Клишина Ю.Е. ,  Глотова И.И. , Углицких О. Н., Томилина Е.П. Современные проблемы государственных финансов и налогообложения:  учебное пособие. Литера</w:t>
      </w:r>
      <w:r>
        <w:rPr>
          <w:rFonts w:ascii="Times New Roman" w:eastAsiaTheme="minorHAnsi" w:hAnsi="Times New Roman"/>
          <w:color w:val="000000" w:themeColor="text1"/>
          <w:sz w:val="24"/>
          <w:szCs w:val="24"/>
          <w:lang w:val="en-US"/>
        </w:rPr>
        <w:t>, 2015, http://biblioclub.ru/index.php? page=book_red&amp;id=438817&amp;sr =1</w:t>
      </w:r>
    </w:p>
    <w:p w:rsidR="00A617A6" w:rsidRDefault="00A617A6" w:rsidP="00A617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color w:val="000000" w:themeColor="text1"/>
          <w:sz w:val="24"/>
          <w:szCs w:val="24"/>
        </w:rPr>
      </w:pPr>
      <w:r>
        <w:rPr>
          <w:rFonts w:ascii="Times New Roman" w:eastAsiaTheme="minorHAnsi" w:hAnsi="Times New Roman"/>
          <w:color w:val="000000" w:themeColor="text1"/>
          <w:sz w:val="24"/>
          <w:szCs w:val="24"/>
        </w:rPr>
        <w:t>2. Соловьева, Н.А. Комплексный анализ хозяйственной деятельности: учебное пособие / Н.А. Соловьева, Ш.А. Шовхалов; Сибирский Федеральный университет. – Красноярск: СФУ, 2016. – 113 с.: ил. – Режим доступа: по подписке. – URL: </w:t>
      </w:r>
      <w:hyperlink r:id="rId19" w:history="1">
        <w:r>
          <w:rPr>
            <w:rStyle w:val="af7"/>
            <w:rFonts w:ascii="Times New Roman" w:eastAsiaTheme="minorHAnsi" w:hAnsi="Times New Roman"/>
            <w:color w:val="000000" w:themeColor="text1"/>
            <w:sz w:val="24"/>
            <w:szCs w:val="24"/>
          </w:rPr>
          <w:t>http://biblioclub.ru/index.php?page=book&amp;id=497708</w:t>
        </w:r>
      </w:hyperlink>
    </w:p>
    <w:p w:rsidR="00A617A6" w:rsidRDefault="00A617A6" w:rsidP="00A617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 w:themeColor="text1"/>
          <w:sz w:val="24"/>
          <w:szCs w:val="24"/>
        </w:rPr>
      </w:pPr>
    </w:p>
    <w:p w:rsidR="00A617A6" w:rsidRDefault="00A617A6" w:rsidP="00A617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A617A6" w:rsidRDefault="00A617A6" w:rsidP="00A617A6">
      <w:pPr>
        <w:tabs>
          <w:tab w:val="left" w:pos="709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1. </w:t>
      </w:r>
      <w:r>
        <w:rPr>
          <w:rFonts w:ascii="Times New Roman" w:hAnsi="Times New Roman"/>
          <w:color w:val="000000" w:themeColor="text1"/>
          <w:sz w:val="24"/>
          <w:szCs w:val="24"/>
        </w:rPr>
        <w:t>Ермишина, А.В. Экономика фирмы: учебник / А.В. Ермишина ; Министерство науки и высшего образования РФ, Южный федеральный университет. – Ростов-на-Дону ; Таганрог : Южный федеральный университет, 2018. – 357 с.: ил. – Режим доступа: по подписке. – URL: http://biblioclub.ru/index.php?page=book&amp;id=561014</w:t>
      </w:r>
    </w:p>
    <w:p w:rsidR="00A617A6" w:rsidRDefault="00A617A6" w:rsidP="00A617A6">
      <w:pPr>
        <w:tabs>
          <w:tab w:val="left" w:pos="709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2. Налоги и налогообложение: учебное пособие / Г.А. Волкова, Г.Б. Поляк, Л.А. Крамаренко и др.; под ред. Г.Б. Поляка, А.Е. Суглобова. - 3-е изд., перераб. и доп. - М. :Юнити-Дана, 2015. - 631 с. - Библиогр. в кн. - ISBN 978-5- 238-01827-0 ; То же [Электронный ресурс].</w:t>
      </w:r>
    </w:p>
    <w:p w:rsidR="00A617A6" w:rsidRDefault="00A617A6" w:rsidP="00A617A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617A6" w:rsidRDefault="00A617A6" w:rsidP="00A617A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A617A6" w:rsidRDefault="00A617A6" w:rsidP="00A617A6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:rsidR="00A617A6" w:rsidRDefault="00A617A6" w:rsidP="00A617A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617A6" w:rsidRDefault="00A617A6" w:rsidP="00A617A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A617A6" w:rsidRDefault="00A617A6" w:rsidP="00A617A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i/>
          <w:color w:val="000000" w:themeColor="text1"/>
          <w:sz w:val="24"/>
          <w:szCs w:val="24"/>
        </w:rPr>
        <w:t>9.1. Описание материально-технической базы</w:t>
      </w:r>
    </w:p>
    <w:p w:rsidR="00A617A6" w:rsidRDefault="00A617A6" w:rsidP="00A617A6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дисциплины требует наличия в аудитории мультимедийного оборудования (компьютер, видеопроектор, экран).</w:t>
      </w:r>
    </w:p>
    <w:p w:rsidR="00A617A6" w:rsidRDefault="00A617A6" w:rsidP="00A617A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A617A6" w:rsidRDefault="00A617A6" w:rsidP="00A617A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617A6" w:rsidRDefault="00A617A6" w:rsidP="00A617A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Информационные технологии: технология мультимедиа, Интернет-технология.</w:t>
      </w:r>
    </w:p>
    <w:p w:rsidR="00A617A6" w:rsidRDefault="00A617A6" w:rsidP="00A617A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A617A6" w:rsidRDefault="00A617A6" w:rsidP="00A617A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MicrosoftOffice;</w:t>
      </w:r>
    </w:p>
    <w:p w:rsidR="00A617A6" w:rsidRPr="006C10A7" w:rsidRDefault="00A617A6" w:rsidP="00A617A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браузеры</w:t>
      </w:r>
      <w:r w:rsidRPr="006C10A7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6C10A7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en-US"/>
        </w:rPr>
        <w:t>Chrome</w:t>
      </w:r>
      <w:r w:rsidRPr="006C10A7">
        <w:rPr>
          <w:rFonts w:ascii="Times New Roman" w:hAnsi="Times New Roman"/>
          <w:bCs/>
          <w:sz w:val="24"/>
          <w:szCs w:val="24"/>
        </w:rPr>
        <w:t xml:space="preserve">, </w:t>
      </w:r>
      <w:r>
        <w:rPr>
          <w:rFonts w:ascii="Times New Roman" w:hAnsi="Times New Roman"/>
          <w:bCs/>
          <w:sz w:val="24"/>
          <w:szCs w:val="24"/>
          <w:lang w:val="en-US"/>
        </w:rPr>
        <w:t>Mozilla</w:t>
      </w:r>
      <w:r w:rsidRPr="006C10A7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en-US"/>
        </w:rPr>
        <w:t>Firefox</w:t>
      </w:r>
      <w:r w:rsidRPr="006C10A7">
        <w:rPr>
          <w:rFonts w:ascii="Times New Roman" w:hAnsi="Times New Roman"/>
          <w:bCs/>
          <w:sz w:val="24"/>
          <w:szCs w:val="24"/>
        </w:rPr>
        <w:t xml:space="preserve">, </w:t>
      </w:r>
      <w:r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6C10A7">
        <w:rPr>
          <w:rFonts w:ascii="Times New Roman" w:hAnsi="Times New Roman"/>
          <w:bCs/>
          <w:sz w:val="24"/>
          <w:szCs w:val="24"/>
        </w:rPr>
        <w:t xml:space="preserve">  </w:t>
      </w:r>
      <w:r>
        <w:rPr>
          <w:rFonts w:ascii="Times New Roman" w:hAnsi="Times New Roman"/>
          <w:bCs/>
          <w:sz w:val="24"/>
          <w:szCs w:val="24"/>
        </w:rPr>
        <w:t>илидр</w:t>
      </w:r>
      <w:r w:rsidRPr="006C10A7">
        <w:rPr>
          <w:rFonts w:ascii="Times New Roman" w:hAnsi="Times New Roman"/>
          <w:bCs/>
          <w:sz w:val="24"/>
          <w:szCs w:val="24"/>
        </w:rPr>
        <w:t>.;</w:t>
      </w:r>
    </w:p>
    <w:p w:rsidR="00A617A6" w:rsidRDefault="00A617A6" w:rsidP="00A617A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поисковые системы Google, Rambler, Yandex и др.;</w:t>
      </w:r>
    </w:p>
    <w:p w:rsidR="00A617A6" w:rsidRDefault="00A617A6" w:rsidP="00A617A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>облачныетехнологии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 Google </w:t>
      </w:r>
      <w:r>
        <w:rPr>
          <w:rFonts w:ascii="Times New Roman" w:hAnsi="Times New Roman"/>
          <w:bCs/>
          <w:sz w:val="24"/>
          <w:szCs w:val="24"/>
        </w:rPr>
        <w:t>или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A617A6" w:rsidRDefault="00A617A6" w:rsidP="00A617A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</w:p>
    <w:p w:rsidR="00A617A6" w:rsidRDefault="00A617A6" w:rsidP="00A617A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A617A6" w:rsidRDefault="00A617A6" w:rsidP="00A617A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www.biblioclub.ru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A617A6" w:rsidRDefault="00A617A6" w:rsidP="00A617A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www.elibrary.ru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A617A6" w:rsidRDefault="00A617A6" w:rsidP="00A617A6">
      <w:pPr>
        <w:autoSpaceDE w:val="0"/>
        <w:autoSpaceDN w:val="0"/>
        <w:adjustRightInd w:val="0"/>
        <w:spacing w:after="0"/>
        <w:jc w:val="both"/>
        <w:rPr>
          <w:rStyle w:val="font12"/>
          <w:rFonts w:eastAsia="Calibri"/>
        </w:rPr>
      </w:pPr>
      <w:r>
        <w:rPr>
          <w:rFonts w:ascii="Times New Roman" w:hAnsi="Times New Roman"/>
          <w:bCs/>
          <w:sz w:val="24"/>
          <w:szCs w:val="24"/>
        </w:rPr>
        <w:t>www.ebiblioteka.ru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1A16B5" w:rsidRDefault="001A16B5" w:rsidP="002E21C0">
      <w:pPr>
        <w:pStyle w:val="2"/>
        <w:spacing w:before="0" w:beforeAutospacing="0" w:after="0" w:afterAutospacing="0" w:line="360" w:lineRule="auto"/>
        <w:jc w:val="center"/>
        <w:rPr>
          <w:sz w:val="24"/>
          <w:szCs w:val="24"/>
        </w:rPr>
      </w:pPr>
    </w:p>
    <w:p w:rsidR="001C337E" w:rsidRDefault="001C337E" w:rsidP="002E21C0">
      <w:pPr>
        <w:pStyle w:val="2"/>
        <w:spacing w:before="0" w:beforeAutospacing="0" w:after="0" w:afterAutospacing="0"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5.3. </w:t>
      </w:r>
      <w:r w:rsidRPr="00F42AA9">
        <w:rPr>
          <w:sz w:val="24"/>
          <w:szCs w:val="24"/>
        </w:rPr>
        <w:t xml:space="preserve">Программа дисциплины </w:t>
      </w:r>
    </w:p>
    <w:p w:rsidR="001C337E" w:rsidRPr="001C337E" w:rsidRDefault="001C337E" w:rsidP="001C337E">
      <w:pPr>
        <w:pStyle w:val="2"/>
        <w:spacing w:before="0" w:beforeAutospacing="0" w:after="0" w:afterAutospacing="0" w:line="360" w:lineRule="auto"/>
        <w:jc w:val="center"/>
        <w:rPr>
          <w:sz w:val="24"/>
          <w:szCs w:val="24"/>
        </w:rPr>
      </w:pPr>
      <w:r w:rsidRPr="00F42AA9">
        <w:rPr>
          <w:sz w:val="24"/>
          <w:szCs w:val="24"/>
        </w:rPr>
        <w:t>«</w:t>
      </w:r>
      <w:r w:rsidR="008E4D76" w:rsidRPr="008E4D76">
        <w:rPr>
          <w:sz w:val="24"/>
          <w:szCs w:val="24"/>
        </w:rPr>
        <w:t>Информационное обеспечение налогообложения образовательных организаций</w:t>
      </w:r>
      <w:r w:rsidRPr="00F42AA9">
        <w:rPr>
          <w:sz w:val="24"/>
          <w:szCs w:val="24"/>
        </w:rPr>
        <w:t>»</w:t>
      </w:r>
    </w:p>
    <w:p w:rsidR="00862526" w:rsidRPr="002665F8" w:rsidRDefault="00862526" w:rsidP="00862526">
      <w:pPr>
        <w:pStyle w:val="3"/>
        <w:spacing w:before="0" w:line="24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665F8">
        <w:rPr>
          <w:rFonts w:ascii="Times New Roman" w:hAnsi="Times New Roman" w:cs="Times New Roman"/>
          <w:color w:val="auto"/>
          <w:sz w:val="24"/>
          <w:szCs w:val="24"/>
        </w:rPr>
        <w:t>1. Пояснительная записка</w:t>
      </w:r>
    </w:p>
    <w:p w:rsidR="00862526" w:rsidRPr="002665F8" w:rsidRDefault="00862526" w:rsidP="00862526">
      <w:pPr>
        <w:autoSpaceDE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665F8">
        <w:rPr>
          <w:rFonts w:ascii="Times New Roman" w:hAnsi="Times New Roman"/>
          <w:sz w:val="24"/>
          <w:szCs w:val="24"/>
        </w:rPr>
        <w:t xml:space="preserve">Учебная дисциплина </w:t>
      </w:r>
      <w:r w:rsidRPr="003860B0">
        <w:rPr>
          <w:rFonts w:ascii="Times New Roman" w:hAnsi="Times New Roman"/>
          <w:sz w:val="24"/>
          <w:szCs w:val="24"/>
        </w:rPr>
        <w:t>«</w:t>
      </w:r>
      <w:r w:rsidR="008E4D76" w:rsidRPr="008E4D76">
        <w:rPr>
          <w:rFonts w:ascii="Times New Roman" w:hAnsi="Times New Roman"/>
          <w:sz w:val="24"/>
          <w:szCs w:val="24"/>
        </w:rPr>
        <w:t>Информационное обеспечение налогообложения образовательных организаций</w:t>
      </w:r>
      <w:r w:rsidRPr="003860B0">
        <w:rPr>
          <w:rFonts w:ascii="Times New Roman" w:hAnsi="Times New Roman"/>
          <w:sz w:val="24"/>
          <w:szCs w:val="24"/>
        </w:rPr>
        <w:t xml:space="preserve">» </w:t>
      </w:r>
      <w:r w:rsidRPr="002665F8">
        <w:rPr>
          <w:rFonts w:ascii="Times New Roman" w:hAnsi="Times New Roman"/>
          <w:bCs/>
          <w:sz w:val="24"/>
          <w:szCs w:val="24"/>
        </w:rPr>
        <w:t xml:space="preserve">разработана на основе федерального государственного образовательного стандарта высшего образования по направлению подготовки 44.04.04 Профессиональное обучение (по отраслям) и в соответствии с учебным планом изучается студентами </w:t>
      </w:r>
      <w:r>
        <w:rPr>
          <w:rFonts w:ascii="Times New Roman" w:hAnsi="Times New Roman"/>
          <w:bCs/>
          <w:sz w:val="24"/>
          <w:szCs w:val="24"/>
        </w:rPr>
        <w:t>в</w:t>
      </w:r>
      <w:r w:rsidRPr="002665F8">
        <w:rPr>
          <w:rFonts w:ascii="Times New Roman" w:hAnsi="Times New Roman"/>
          <w:bCs/>
          <w:sz w:val="24"/>
          <w:szCs w:val="24"/>
        </w:rPr>
        <w:t xml:space="preserve"> 3 семестре </w:t>
      </w:r>
      <w:r>
        <w:rPr>
          <w:rFonts w:ascii="Times New Roman" w:hAnsi="Times New Roman"/>
          <w:bCs/>
          <w:sz w:val="24"/>
          <w:szCs w:val="24"/>
        </w:rPr>
        <w:t xml:space="preserve">на </w:t>
      </w:r>
      <w:r w:rsidRPr="002665F8">
        <w:rPr>
          <w:rFonts w:ascii="Times New Roman" w:hAnsi="Times New Roman"/>
          <w:bCs/>
          <w:sz w:val="24"/>
          <w:szCs w:val="24"/>
        </w:rPr>
        <w:t>второ</w:t>
      </w:r>
      <w:r>
        <w:rPr>
          <w:rFonts w:ascii="Times New Roman" w:hAnsi="Times New Roman"/>
          <w:bCs/>
          <w:sz w:val="24"/>
          <w:szCs w:val="24"/>
        </w:rPr>
        <w:t>м</w:t>
      </w:r>
      <w:r w:rsidRPr="002665F8">
        <w:rPr>
          <w:rFonts w:ascii="Times New Roman" w:hAnsi="Times New Roman"/>
          <w:bCs/>
          <w:sz w:val="24"/>
          <w:szCs w:val="24"/>
        </w:rPr>
        <w:t xml:space="preserve"> курс</w:t>
      </w:r>
      <w:r>
        <w:rPr>
          <w:rFonts w:ascii="Times New Roman" w:hAnsi="Times New Roman"/>
          <w:bCs/>
          <w:sz w:val="24"/>
          <w:szCs w:val="24"/>
        </w:rPr>
        <w:t>е</w:t>
      </w:r>
      <w:r w:rsidRPr="002665F8">
        <w:rPr>
          <w:rFonts w:ascii="Times New Roman" w:hAnsi="Times New Roman"/>
          <w:bCs/>
          <w:sz w:val="24"/>
          <w:szCs w:val="24"/>
        </w:rPr>
        <w:t>.</w:t>
      </w:r>
    </w:p>
    <w:p w:rsidR="00862526" w:rsidRPr="002665F8" w:rsidRDefault="00862526" w:rsidP="0086252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2665F8">
        <w:rPr>
          <w:rFonts w:ascii="Times New Roman" w:hAnsi="Times New Roman"/>
          <w:sz w:val="24"/>
          <w:szCs w:val="24"/>
        </w:rPr>
        <w:t xml:space="preserve">Данная учебная дисциплина </w:t>
      </w:r>
      <w:r w:rsidRPr="002665F8">
        <w:rPr>
          <w:rFonts w:ascii="Times New Roman" w:hAnsi="Times New Roman"/>
          <w:bCs/>
          <w:sz w:val="24"/>
          <w:szCs w:val="24"/>
        </w:rPr>
        <w:t xml:space="preserve">предназначена для развития у обучающихся личностных качеств и формирование универсальных </w:t>
      </w:r>
      <w:r>
        <w:rPr>
          <w:rFonts w:ascii="Times New Roman" w:hAnsi="Times New Roman"/>
          <w:bCs/>
          <w:sz w:val="24"/>
          <w:szCs w:val="24"/>
        </w:rPr>
        <w:t xml:space="preserve">и </w:t>
      </w:r>
      <w:r w:rsidRPr="002665F8">
        <w:rPr>
          <w:rFonts w:ascii="Times New Roman" w:hAnsi="Times New Roman"/>
          <w:bCs/>
          <w:sz w:val="24"/>
          <w:szCs w:val="24"/>
        </w:rPr>
        <w:t>профессиональных компетенций, осознания основных требований к личности и деятельности магистра по профилю «Экономика и менеджмент образовательной организации», а также развитие целевой установки на изучение последующих дисциплин.</w:t>
      </w:r>
    </w:p>
    <w:p w:rsidR="00862526" w:rsidRDefault="00862526" w:rsidP="0086252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2665F8">
        <w:rPr>
          <w:rFonts w:ascii="Times New Roman" w:hAnsi="Times New Roman"/>
          <w:bCs/>
          <w:sz w:val="24"/>
          <w:szCs w:val="24"/>
        </w:rPr>
        <w:t>Процесс изучения дисциплины направлен на формирование следующих компетенций:</w:t>
      </w:r>
    </w:p>
    <w:p w:rsidR="00862526" w:rsidRPr="002665F8" w:rsidRDefault="00862526" w:rsidP="0086252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2665F8">
        <w:rPr>
          <w:rFonts w:ascii="Times New Roman" w:hAnsi="Times New Roman"/>
          <w:bCs/>
          <w:sz w:val="24"/>
          <w:szCs w:val="24"/>
        </w:rPr>
        <w:t>УК-1 – Способен осуществлять критический анализ проблемных ситуаций на основе системного подхода, вырабатывать стратегию действий;</w:t>
      </w:r>
    </w:p>
    <w:p w:rsidR="00862526" w:rsidRPr="002665F8" w:rsidRDefault="00862526" w:rsidP="0086252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86186F">
        <w:rPr>
          <w:rFonts w:ascii="Times New Roman" w:hAnsi="Times New Roman"/>
          <w:bCs/>
          <w:sz w:val="24"/>
          <w:szCs w:val="24"/>
        </w:rPr>
        <w:t>ПК-2</w:t>
      </w:r>
      <w:r w:rsidRPr="002665F8">
        <w:rPr>
          <w:rFonts w:ascii="Times New Roman" w:hAnsi="Times New Roman"/>
          <w:bCs/>
          <w:sz w:val="24"/>
          <w:szCs w:val="24"/>
        </w:rPr>
        <w:t xml:space="preserve"> – </w:t>
      </w:r>
      <w:r w:rsidRPr="0086186F">
        <w:rPr>
          <w:rFonts w:ascii="Times New Roman" w:hAnsi="Times New Roman"/>
          <w:bCs/>
          <w:sz w:val="24"/>
          <w:szCs w:val="24"/>
        </w:rPr>
        <w:t>Способен организовывать и осуществлять научно-исследовательскую деятельность обучающихся</w:t>
      </w:r>
      <w:r w:rsidRPr="002665F8">
        <w:rPr>
          <w:rFonts w:ascii="Times New Roman" w:hAnsi="Times New Roman"/>
          <w:bCs/>
          <w:sz w:val="24"/>
          <w:szCs w:val="24"/>
        </w:rPr>
        <w:t>.</w:t>
      </w:r>
    </w:p>
    <w:p w:rsidR="00862526" w:rsidRPr="002665F8" w:rsidRDefault="00862526" w:rsidP="00862526">
      <w:pPr>
        <w:spacing w:after="0" w:line="240" w:lineRule="auto"/>
        <w:ind w:firstLine="709"/>
        <w:contextualSpacing/>
        <w:jc w:val="both"/>
        <w:rPr>
          <w:sz w:val="24"/>
          <w:szCs w:val="24"/>
        </w:rPr>
      </w:pPr>
    </w:p>
    <w:p w:rsidR="00862526" w:rsidRPr="002665F8" w:rsidRDefault="00862526" w:rsidP="00862526">
      <w:pPr>
        <w:pStyle w:val="3"/>
        <w:spacing w:before="0" w:line="24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665F8">
        <w:rPr>
          <w:rFonts w:ascii="Times New Roman" w:hAnsi="Times New Roman" w:cs="Times New Roman"/>
          <w:color w:val="auto"/>
          <w:sz w:val="24"/>
          <w:szCs w:val="24"/>
        </w:rPr>
        <w:t>2. Место в структуре модуля</w:t>
      </w:r>
    </w:p>
    <w:p w:rsidR="00862526" w:rsidRPr="002665F8" w:rsidRDefault="00862526" w:rsidP="0086252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665F8">
        <w:rPr>
          <w:rFonts w:ascii="Times New Roman" w:hAnsi="Times New Roman"/>
          <w:sz w:val="24"/>
          <w:szCs w:val="24"/>
        </w:rPr>
        <w:t>Учебная дисциплина «</w:t>
      </w:r>
      <w:r w:rsidR="008E4D76" w:rsidRPr="008E4D76">
        <w:rPr>
          <w:rFonts w:ascii="Times New Roman" w:hAnsi="Times New Roman"/>
          <w:sz w:val="24"/>
          <w:szCs w:val="24"/>
        </w:rPr>
        <w:t>Информационное обеспечение налогообложения образовательных организаций</w:t>
      </w:r>
      <w:r w:rsidRPr="002665F8">
        <w:rPr>
          <w:rFonts w:ascii="Times New Roman" w:hAnsi="Times New Roman"/>
          <w:sz w:val="24"/>
          <w:szCs w:val="24"/>
        </w:rPr>
        <w:t xml:space="preserve">» относится к </w:t>
      </w:r>
      <w:r>
        <w:rPr>
          <w:rFonts w:ascii="Times New Roman" w:hAnsi="Times New Roman"/>
          <w:sz w:val="24"/>
          <w:szCs w:val="24"/>
        </w:rPr>
        <w:t>вариативной</w:t>
      </w:r>
      <w:r w:rsidRPr="002665F8">
        <w:rPr>
          <w:rFonts w:ascii="Times New Roman" w:hAnsi="Times New Roman"/>
          <w:sz w:val="24"/>
          <w:szCs w:val="24"/>
        </w:rPr>
        <w:t xml:space="preserve"> части модуля профилизации «Экономика </w:t>
      </w:r>
      <w:r w:rsidR="008E4D76">
        <w:rPr>
          <w:rFonts w:ascii="Times New Roman" w:hAnsi="Times New Roman"/>
          <w:sz w:val="24"/>
          <w:szCs w:val="24"/>
        </w:rPr>
        <w:t>образования</w:t>
      </w:r>
      <w:r w:rsidRPr="002665F8">
        <w:rPr>
          <w:rFonts w:ascii="Times New Roman" w:hAnsi="Times New Roman"/>
          <w:sz w:val="24"/>
          <w:szCs w:val="24"/>
        </w:rPr>
        <w:t>». Дисциплина является основой для изучения так</w:t>
      </w:r>
      <w:r>
        <w:rPr>
          <w:rFonts w:ascii="Times New Roman" w:hAnsi="Times New Roman"/>
          <w:sz w:val="24"/>
          <w:szCs w:val="24"/>
        </w:rPr>
        <w:t>ой</w:t>
      </w:r>
      <w:r w:rsidRPr="002665F8">
        <w:rPr>
          <w:rFonts w:ascii="Times New Roman" w:hAnsi="Times New Roman"/>
          <w:sz w:val="24"/>
          <w:szCs w:val="24"/>
        </w:rPr>
        <w:t xml:space="preserve"> дисциплин</w:t>
      </w:r>
      <w:r>
        <w:rPr>
          <w:rFonts w:ascii="Times New Roman" w:hAnsi="Times New Roman"/>
          <w:sz w:val="24"/>
          <w:szCs w:val="24"/>
        </w:rPr>
        <w:t>ы</w:t>
      </w:r>
      <w:r w:rsidRPr="002665F8">
        <w:rPr>
          <w:rFonts w:ascii="Times New Roman" w:hAnsi="Times New Roman"/>
          <w:sz w:val="24"/>
          <w:szCs w:val="24"/>
        </w:rPr>
        <w:t xml:space="preserve"> как: «Управление бизнес процессами в образовательной организации».</w:t>
      </w:r>
    </w:p>
    <w:p w:rsidR="00862526" w:rsidRDefault="00862526" w:rsidP="00862526">
      <w:pPr>
        <w:pStyle w:val="3"/>
        <w:spacing w:before="0" w:line="24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862526" w:rsidRPr="002665F8" w:rsidRDefault="00862526" w:rsidP="00862526">
      <w:pPr>
        <w:pStyle w:val="3"/>
        <w:spacing w:before="0" w:line="24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665F8">
        <w:rPr>
          <w:rFonts w:ascii="Times New Roman" w:hAnsi="Times New Roman" w:cs="Times New Roman"/>
          <w:color w:val="auto"/>
          <w:sz w:val="24"/>
          <w:szCs w:val="24"/>
        </w:rPr>
        <w:t>3. Цели и задачи</w:t>
      </w:r>
    </w:p>
    <w:p w:rsidR="008E4D76" w:rsidRPr="008E4D76" w:rsidRDefault="00862526" w:rsidP="008E4D76">
      <w:pPr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665F8">
        <w:rPr>
          <w:rFonts w:ascii="Times New Roman" w:hAnsi="Times New Roman"/>
          <w:i/>
          <w:sz w:val="24"/>
          <w:szCs w:val="24"/>
        </w:rPr>
        <w:t xml:space="preserve">Цель дисциплины – </w:t>
      </w:r>
      <w:r w:rsidR="008E4D76">
        <w:rPr>
          <w:rFonts w:ascii="Times New Roman" w:hAnsi="Times New Roman"/>
          <w:sz w:val="24"/>
          <w:szCs w:val="24"/>
        </w:rPr>
        <w:t xml:space="preserve"> формирование</w:t>
      </w:r>
      <w:r w:rsidR="008E4D76" w:rsidRPr="008E4D76">
        <w:rPr>
          <w:rFonts w:ascii="Times New Roman" w:hAnsi="Times New Roman"/>
          <w:sz w:val="24"/>
          <w:szCs w:val="24"/>
        </w:rPr>
        <w:t xml:space="preserve"> у студентов знаний в области налогов и налогообложения, необходимые для понимания тенденций развития современной налоговой системы, актуальных проблем налоговой политики РФ, а также охарактеризовать историю становления и развития налоговой системы России.</w:t>
      </w:r>
    </w:p>
    <w:p w:rsidR="008E4D76" w:rsidRPr="008E4D76" w:rsidRDefault="008E4D76" w:rsidP="008E4D76">
      <w:pPr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E4D76">
        <w:rPr>
          <w:rFonts w:ascii="Times New Roman" w:hAnsi="Times New Roman"/>
          <w:sz w:val="24"/>
          <w:szCs w:val="24"/>
        </w:rPr>
        <w:t>Задачи дисциплины:</w:t>
      </w:r>
    </w:p>
    <w:p w:rsidR="008E4D76" w:rsidRPr="008E4D76" w:rsidRDefault="008E4D76" w:rsidP="008E4D76">
      <w:pPr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E4D76">
        <w:rPr>
          <w:rFonts w:ascii="Times New Roman" w:hAnsi="Times New Roman"/>
          <w:sz w:val="24"/>
          <w:szCs w:val="24"/>
        </w:rPr>
        <w:t xml:space="preserve">сформировать систему знаний студентов в области общей теории налогообложения; </w:t>
      </w:r>
    </w:p>
    <w:p w:rsidR="008E4D76" w:rsidRPr="008E4D76" w:rsidRDefault="008E4D76" w:rsidP="008E4D76">
      <w:pPr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E4D76">
        <w:rPr>
          <w:rFonts w:ascii="Times New Roman" w:hAnsi="Times New Roman"/>
          <w:sz w:val="24"/>
          <w:szCs w:val="24"/>
        </w:rPr>
        <w:t xml:space="preserve">обосновать общие тенденции в развитии налоговой системы России и направления налоговой политики Российской Федерации; </w:t>
      </w:r>
    </w:p>
    <w:p w:rsidR="008E4D76" w:rsidRPr="008E4D76" w:rsidRDefault="008E4D76" w:rsidP="008E4D76">
      <w:pPr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E4D76">
        <w:rPr>
          <w:rFonts w:ascii="Times New Roman" w:hAnsi="Times New Roman"/>
          <w:sz w:val="24"/>
          <w:szCs w:val="24"/>
        </w:rPr>
        <w:t xml:space="preserve">показать особенности построения и принципы организации налоговой системы Российской Федерации; </w:t>
      </w:r>
    </w:p>
    <w:p w:rsidR="008E4D76" w:rsidRPr="008E4D76" w:rsidRDefault="008E4D76" w:rsidP="008E4D76">
      <w:pPr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E4D76">
        <w:rPr>
          <w:rFonts w:ascii="Times New Roman" w:hAnsi="Times New Roman"/>
          <w:sz w:val="24"/>
          <w:szCs w:val="24"/>
        </w:rPr>
        <w:t>формирование базовых знаний и практических навыков по исчислению и уплате налогов.</w:t>
      </w:r>
    </w:p>
    <w:p w:rsidR="00862526" w:rsidRDefault="00862526" w:rsidP="008E4D76">
      <w:pPr>
        <w:autoSpaceDE w:val="0"/>
        <w:autoSpaceDN w:val="0"/>
        <w:spacing w:after="0" w:line="240" w:lineRule="auto"/>
        <w:ind w:firstLine="709"/>
        <w:contextualSpacing/>
        <w:jc w:val="both"/>
        <w:rPr>
          <w:rStyle w:val="font12"/>
          <w:rFonts w:eastAsia="Calibri"/>
        </w:rPr>
      </w:pPr>
    </w:p>
    <w:p w:rsidR="00862526" w:rsidRDefault="0066525A" w:rsidP="0066525A">
      <w:pPr>
        <w:pStyle w:val="3"/>
        <w:spacing w:before="0" w:line="240" w:lineRule="auto"/>
        <w:contextualSpacing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4. </w:t>
      </w:r>
      <w:r w:rsidR="00862526" w:rsidRPr="002665F8">
        <w:rPr>
          <w:rFonts w:ascii="Times New Roman" w:hAnsi="Times New Roman" w:cs="Times New Roman"/>
          <w:color w:val="auto"/>
          <w:sz w:val="24"/>
          <w:szCs w:val="24"/>
        </w:rPr>
        <w:t>Образовательные результаты</w:t>
      </w:r>
    </w:p>
    <w:p w:rsidR="001E14A9" w:rsidRPr="0066525A" w:rsidRDefault="001E14A9" w:rsidP="006652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6525A">
        <w:rPr>
          <w:rFonts w:ascii="Times New Roman" w:hAnsi="Times New Roman"/>
          <w:sz w:val="24"/>
          <w:szCs w:val="24"/>
        </w:rPr>
        <w:t xml:space="preserve">УК-2 </w:t>
      </w:r>
      <w:r w:rsidRPr="0066525A">
        <w:rPr>
          <w:rFonts w:ascii="Times New Roman" w:eastAsia="Times New Roman" w:hAnsi="Times New Roman"/>
          <w:sz w:val="24"/>
          <w:szCs w:val="24"/>
          <w:lang w:eastAsia="ru-RU"/>
        </w:rPr>
        <w:t>Способен управлять проектом на всех этапах его жизненного цикла</w:t>
      </w:r>
    </w:p>
    <w:p w:rsidR="001E14A9" w:rsidRPr="0066525A" w:rsidRDefault="001E14A9" w:rsidP="001E14A9">
      <w:pPr>
        <w:rPr>
          <w:rFonts w:ascii="Times New Roman" w:hAnsi="Times New Roman"/>
          <w:sz w:val="24"/>
          <w:szCs w:val="24"/>
        </w:rPr>
      </w:pPr>
      <w:r w:rsidRPr="0066525A">
        <w:rPr>
          <w:rFonts w:ascii="Times New Roman" w:hAnsi="Times New Roman"/>
          <w:sz w:val="24"/>
          <w:szCs w:val="24"/>
        </w:rPr>
        <w:lastRenderedPageBreak/>
        <w:t xml:space="preserve">ПК-2 </w:t>
      </w:r>
      <w:r w:rsidRPr="0066525A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 организовывать и осуществлять научно-исследовательскую деятельность обучающихся</w:t>
      </w:r>
    </w:p>
    <w:tbl>
      <w:tblPr>
        <w:tblStyle w:val="Table"/>
        <w:tblW w:w="0" w:type="auto"/>
        <w:tblInd w:w="0" w:type="dxa"/>
        <w:tblLook w:val="04A0"/>
      </w:tblPr>
      <w:tblGrid>
        <w:gridCol w:w="814"/>
        <w:gridCol w:w="2102"/>
        <w:gridCol w:w="1300"/>
        <w:gridCol w:w="2092"/>
        <w:gridCol w:w="1659"/>
        <w:gridCol w:w="1527"/>
      </w:tblGrid>
      <w:tr w:rsidR="00862526" w:rsidRPr="00F42AA9" w:rsidTr="00AE09A2">
        <w:trPr>
          <w:trHeight w:val="500"/>
          <w:tblHeader/>
        </w:trPr>
        <w:tc>
          <w:tcPr>
            <w:tcW w:w="817" w:type="dxa"/>
          </w:tcPr>
          <w:p w:rsidR="00862526" w:rsidRPr="00F42AA9" w:rsidRDefault="00862526" w:rsidP="00A65228">
            <w:pPr>
              <w:pStyle w:val="leftspacing0"/>
              <w:contextualSpacing/>
              <w:jc w:val="both"/>
            </w:pPr>
            <w:r w:rsidRPr="00F42AA9">
              <w:rPr>
                <w:rStyle w:val="font11"/>
              </w:rPr>
              <w:t>Код ОР модуля</w:t>
            </w:r>
          </w:p>
        </w:tc>
        <w:tc>
          <w:tcPr>
            <w:tcW w:w="1879" w:type="dxa"/>
          </w:tcPr>
          <w:p w:rsidR="00862526" w:rsidRPr="00F42AA9" w:rsidRDefault="00862526" w:rsidP="00A65228">
            <w:pPr>
              <w:pStyle w:val="leftspacing0"/>
              <w:contextualSpacing/>
              <w:jc w:val="both"/>
            </w:pPr>
            <w:r w:rsidRPr="00F42AA9"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303" w:type="dxa"/>
          </w:tcPr>
          <w:p w:rsidR="00862526" w:rsidRPr="00F42AA9" w:rsidRDefault="00862526" w:rsidP="00A65228">
            <w:pPr>
              <w:pStyle w:val="leftspacing0"/>
              <w:contextualSpacing/>
              <w:jc w:val="both"/>
            </w:pPr>
            <w:r w:rsidRPr="00F42AA9">
              <w:rPr>
                <w:rStyle w:val="font11"/>
              </w:rPr>
              <w:t>Код ОР дисциплины</w:t>
            </w:r>
          </w:p>
        </w:tc>
        <w:tc>
          <w:tcPr>
            <w:tcW w:w="2098" w:type="dxa"/>
          </w:tcPr>
          <w:p w:rsidR="00862526" w:rsidRPr="00F42AA9" w:rsidRDefault="00862526" w:rsidP="00A65228">
            <w:pPr>
              <w:pStyle w:val="leftspacing0"/>
              <w:contextualSpacing/>
              <w:jc w:val="both"/>
            </w:pPr>
            <w:r w:rsidRPr="00F42AA9">
              <w:rPr>
                <w:rStyle w:val="font11"/>
              </w:rPr>
              <w:t>Образовательные результаты  дисциплины</w:t>
            </w:r>
          </w:p>
        </w:tc>
        <w:tc>
          <w:tcPr>
            <w:tcW w:w="1664" w:type="dxa"/>
          </w:tcPr>
          <w:p w:rsidR="00862526" w:rsidRPr="00F42AA9" w:rsidRDefault="00862526" w:rsidP="00A65228">
            <w:pPr>
              <w:pStyle w:val="leftspacing0"/>
              <w:contextualSpacing/>
              <w:jc w:val="both"/>
            </w:pPr>
            <w:r w:rsidRPr="00F42AA9">
              <w:rPr>
                <w:rStyle w:val="font11"/>
              </w:rPr>
              <w:t>Код ИДК</w:t>
            </w:r>
          </w:p>
        </w:tc>
        <w:tc>
          <w:tcPr>
            <w:tcW w:w="1733" w:type="dxa"/>
          </w:tcPr>
          <w:p w:rsidR="00862526" w:rsidRPr="00F42AA9" w:rsidRDefault="00862526" w:rsidP="00E46E26">
            <w:pPr>
              <w:pStyle w:val="leftspacing0"/>
              <w:contextualSpacing/>
              <w:jc w:val="both"/>
            </w:pPr>
            <w:r w:rsidRPr="00F42AA9">
              <w:rPr>
                <w:rStyle w:val="font11"/>
              </w:rPr>
              <w:t xml:space="preserve">Средства оценивания </w:t>
            </w:r>
            <w:r w:rsidR="00E46E26">
              <w:rPr>
                <w:rStyle w:val="font11"/>
              </w:rPr>
              <w:t>ОР</w:t>
            </w:r>
          </w:p>
        </w:tc>
      </w:tr>
      <w:tr w:rsidR="00AE09A2" w:rsidRPr="00F42AA9" w:rsidTr="00AE09A2">
        <w:trPr>
          <w:trHeight w:val="500"/>
          <w:tblHeader/>
        </w:trPr>
        <w:tc>
          <w:tcPr>
            <w:tcW w:w="817" w:type="dxa"/>
          </w:tcPr>
          <w:p w:rsidR="00AE09A2" w:rsidRPr="002E2F3F" w:rsidRDefault="00AE09A2" w:rsidP="00AE09A2">
            <w:pPr>
              <w:pStyle w:val="leftspacing0"/>
              <w:contextualSpacing/>
              <w:jc w:val="both"/>
              <w:rPr>
                <w:rStyle w:val="font11"/>
                <w:color w:val="000000" w:themeColor="text1"/>
                <w:sz w:val="24"/>
                <w:szCs w:val="24"/>
              </w:rPr>
            </w:pPr>
            <w:r w:rsidRPr="002E2F3F">
              <w:rPr>
                <w:rStyle w:val="font11"/>
                <w:color w:val="000000" w:themeColor="text1"/>
                <w:sz w:val="24"/>
                <w:szCs w:val="24"/>
              </w:rPr>
              <w:t>ОР 1</w:t>
            </w:r>
          </w:p>
        </w:tc>
        <w:tc>
          <w:tcPr>
            <w:tcW w:w="1879" w:type="dxa"/>
            <w:shd w:val="clear" w:color="auto" w:fill="auto"/>
          </w:tcPr>
          <w:p w:rsidR="00AE09A2" w:rsidRPr="00AD045E" w:rsidRDefault="00AE09A2" w:rsidP="00AE09A2">
            <w:pPr>
              <w:tabs>
                <w:tab w:val="left" w:pos="318"/>
              </w:tabs>
              <w:spacing w:after="0"/>
              <w:ind w:left="34"/>
              <w:rPr>
                <w:rFonts w:ascii="Times New Roman" w:eastAsia="Times New Roman" w:hAnsi="Times New Roman"/>
              </w:rPr>
            </w:pPr>
            <w:r w:rsidRPr="00AD045E">
              <w:rPr>
                <w:rFonts w:ascii="Times New Roman" w:eastAsia="Times New Roman" w:hAnsi="Times New Roman"/>
              </w:rPr>
              <w:t xml:space="preserve">Демонстрирует умения применять организаторские способности </w:t>
            </w:r>
            <w:r w:rsidRPr="00AD045E">
              <w:rPr>
                <w:rFonts w:ascii="Times New Roman" w:hAnsi="Times New Roman"/>
              </w:rPr>
              <w:t xml:space="preserve"> в области управления </w:t>
            </w:r>
            <w:r>
              <w:rPr>
                <w:rFonts w:ascii="Times New Roman" w:hAnsi="Times New Roman"/>
              </w:rPr>
              <w:t>образовательной деятельностью</w:t>
            </w:r>
          </w:p>
        </w:tc>
        <w:tc>
          <w:tcPr>
            <w:tcW w:w="1303" w:type="dxa"/>
          </w:tcPr>
          <w:p w:rsidR="00AE09A2" w:rsidRPr="002E2F3F" w:rsidRDefault="00AE09A2" w:rsidP="00AE09A2">
            <w:pPr>
              <w:pStyle w:val="leftspacing0"/>
              <w:contextualSpacing/>
              <w:jc w:val="both"/>
              <w:rPr>
                <w:rStyle w:val="font11"/>
                <w:color w:val="000000" w:themeColor="text1"/>
                <w:sz w:val="24"/>
                <w:szCs w:val="24"/>
              </w:rPr>
            </w:pPr>
            <w:r w:rsidRPr="002E2F3F">
              <w:rPr>
                <w:rStyle w:val="font11"/>
                <w:color w:val="000000" w:themeColor="text1"/>
                <w:sz w:val="24"/>
                <w:szCs w:val="24"/>
              </w:rPr>
              <w:t>ОР 1.1.</w:t>
            </w:r>
          </w:p>
        </w:tc>
        <w:tc>
          <w:tcPr>
            <w:tcW w:w="2098" w:type="dxa"/>
          </w:tcPr>
          <w:p w:rsidR="00AE09A2" w:rsidRPr="002E2F3F" w:rsidRDefault="00AE09A2" w:rsidP="00AE09A2">
            <w:pPr>
              <w:tabs>
                <w:tab w:val="left" w:pos="318"/>
              </w:tabs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 w:rsidRPr="002E2F3F">
              <w:rPr>
                <w:rFonts w:ascii="Times New Roman" w:eastAsia="Times New Roman" w:hAnsi="Times New Roman"/>
                <w:color w:val="000000" w:themeColor="text1"/>
              </w:rPr>
              <w:t xml:space="preserve">Демонстрирует навыки </w:t>
            </w:r>
            <w:r w:rsidRPr="002E2F3F">
              <w:rPr>
                <w:rFonts w:ascii="Times New Roman" w:hAnsi="Times New Roman"/>
                <w:color w:val="000000" w:themeColor="text1"/>
              </w:rPr>
              <w:t xml:space="preserve">представления результатов аналитической и исследовательской работы по </w:t>
            </w:r>
            <w:r>
              <w:rPr>
                <w:rFonts w:ascii="Times New Roman" w:hAnsi="Times New Roman"/>
                <w:color w:val="000000" w:themeColor="text1"/>
              </w:rPr>
              <w:t>налогообложению</w:t>
            </w:r>
            <w:r w:rsidRPr="002E2F3F">
              <w:rPr>
                <w:rFonts w:ascii="Times New Roman" w:hAnsi="Times New Roman"/>
                <w:color w:val="000000" w:themeColor="text1"/>
              </w:rPr>
              <w:t xml:space="preserve"> образовательной организации</w:t>
            </w:r>
          </w:p>
        </w:tc>
        <w:tc>
          <w:tcPr>
            <w:tcW w:w="1664" w:type="dxa"/>
          </w:tcPr>
          <w:p w:rsidR="00AE09A2" w:rsidRPr="002E2F3F" w:rsidRDefault="00AE09A2" w:rsidP="00AE09A2">
            <w:pPr>
              <w:shd w:val="clear" w:color="auto" w:fill="FFFFFF"/>
              <w:spacing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</w:rPr>
            </w:pPr>
            <w:r w:rsidRPr="002E2F3F">
              <w:rPr>
                <w:rFonts w:ascii="Times New Roman" w:hAnsi="Times New Roman"/>
              </w:rPr>
              <w:t>УК.1.3. Определяет рациональные идеи для решения поставленных задач в рамках научного мировоззрения</w:t>
            </w:r>
          </w:p>
        </w:tc>
        <w:tc>
          <w:tcPr>
            <w:tcW w:w="1733" w:type="dxa"/>
          </w:tcPr>
          <w:p w:rsidR="00AE09A2" w:rsidRPr="002E2F3F" w:rsidRDefault="00AE09A2" w:rsidP="00AE09A2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</w:rPr>
            </w:pPr>
            <w:r w:rsidRPr="002E2F3F">
              <w:rPr>
                <w:rFonts w:ascii="Times New Roman" w:hAnsi="Times New Roman"/>
                <w:color w:val="000000" w:themeColor="text1"/>
              </w:rPr>
              <w:t>Критерии оценки выполнения практических работ;</w:t>
            </w:r>
          </w:p>
          <w:p w:rsidR="00AE09A2" w:rsidRPr="002E2F3F" w:rsidRDefault="00AE09A2" w:rsidP="00AE09A2">
            <w:pPr>
              <w:spacing w:line="240" w:lineRule="auto"/>
              <w:contextualSpacing/>
              <w:jc w:val="both"/>
              <w:rPr>
                <w:rStyle w:val="font11"/>
                <w:rFonts w:eastAsia="Calibri"/>
                <w:color w:val="000000" w:themeColor="text1"/>
                <w:sz w:val="24"/>
                <w:szCs w:val="24"/>
              </w:rPr>
            </w:pPr>
            <w:r w:rsidRPr="002E2F3F">
              <w:rPr>
                <w:rFonts w:ascii="Times New Roman" w:hAnsi="Times New Roman"/>
                <w:color w:val="000000" w:themeColor="text1"/>
              </w:rPr>
              <w:t>формы для оценки тестовых заданий</w:t>
            </w:r>
          </w:p>
        </w:tc>
      </w:tr>
      <w:tr w:rsidR="00AE09A2" w:rsidRPr="00F42AA9" w:rsidTr="00AE09A2">
        <w:trPr>
          <w:trHeight w:val="500"/>
          <w:tblHeader/>
        </w:trPr>
        <w:tc>
          <w:tcPr>
            <w:tcW w:w="817" w:type="dxa"/>
          </w:tcPr>
          <w:p w:rsidR="00AE09A2" w:rsidRPr="002E2F3F" w:rsidRDefault="00AE09A2" w:rsidP="00AE09A2">
            <w:pPr>
              <w:pStyle w:val="leftspacing0"/>
              <w:contextualSpacing/>
              <w:jc w:val="both"/>
              <w:rPr>
                <w:rStyle w:val="font11"/>
                <w:color w:val="000000" w:themeColor="text1"/>
                <w:sz w:val="24"/>
                <w:szCs w:val="24"/>
              </w:rPr>
            </w:pPr>
            <w:r w:rsidRPr="002E2F3F">
              <w:rPr>
                <w:rStyle w:val="font11"/>
                <w:color w:val="000000" w:themeColor="text1"/>
                <w:sz w:val="24"/>
                <w:szCs w:val="24"/>
              </w:rPr>
              <w:t>ОР 2</w:t>
            </w:r>
          </w:p>
        </w:tc>
        <w:tc>
          <w:tcPr>
            <w:tcW w:w="1879" w:type="dxa"/>
            <w:shd w:val="clear" w:color="auto" w:fill="auto"/>
          </w:tcPr>
          <w:p w:rsidR="00AE09A2" w:rsidRPr="00AD045E" w:rsidRDefault="00AE09A2" w:rsidP="00AE09A2">
            <w:pPr>
              <w:tabs>
                <w:tab w:val="left" w:pos="318"/>
              </w:tabs>
              <w:spacing w:after="0"/>
              <w:ind w:left="34"/>
              <w:rPr>
                <w:rFonts w:ascii="Times New Roman" w:eastAsia="Times New Roman" w:hAnsi="Times New Roman"/>
              </w:rPr>
            </w:pPr>
            <w:r w:rsidRPr="00AD045E">
              <w:rPr>
                <w:rFonts w:ascii="Times New Roman" w:eastAsia="Times New Roman" w:hAnsi="Times New Roman"/>
              </w:rPr>
              <w:t xml:space="preserve">Демонстрирует умение решать профессиональные задачи </w:t>
            </w:r>
            <w:r w:rsidRPr="00AD045E">
              <w:rPr>
                <w:rFonts w:ascii="Times New Roman" w:hAnsi="Times New Roman"/>
              </w:rPr>
              <w:t xml:space="preserve"> в организационно-</w:t>
            </w:r>
            <w:r>
              <w:rPr>
                <w:rFonts w:ascii="Times New Roman" w:hAnsi="Times New Roman"/>
              </w:rPr>
              <w:t xml:space="preserve">экономической </w:t>
            </w:r>
            <w:r w:rsidRPr="00AD045E">
              <w:rPr>
                <w:rFonts w:ascii="Times New Roman" w:hAnsi="Times New Roman"/>
              </w:rPr>
              <w:t>деятельности</w:t>
            </w:r>
          </w:p>
        </w:tc>
        <w:tc>
          <w:tcPr>
            <w:tcW w:w="1303" w:type="dxa"/>
          </w:tcPr>
          <w:p w:rsidR="00AE09A2" w:rsidRPr="002E2F3F" w:rsidRDefault="00AE09A2" w:rsidP="00AE09A2">
            <w:pPr>
              <w:pStyle w:val="leftspacing0"/>
              <w:contextualSpacing/>
              <w:jc w:val="both"/>
              <w:rPr>
                <w:rStyle w:val="font11"/>
                <w:color w:val="000000" w:themeColor="text1"/>
                <w:sz w:val="24"/>
                <w:szCs w:val="24"/>
              </w:rPr>
            </w:pPr>
            <w:r w:rsidRPr="002E2F3F">
              <w:rPr>
                <w:rStyle w:val="font11"/>
                <w:color w:val="000000" w:themeColor="text1"/>
                <w:sz w:val="24"/>
                <w:szCs w:val="24"/>
              </w:rPr>
              <w:t>ОР 2.1.</w:t>
            </w:r>
          </w:p>
        </w:tc>
        <w:tc>
          <w:tcPr>
            <w:tcW w:w="2098" w:type="dxa"/>
          </w:tcPr>
          <w:p w:rsidR="00AE09A2" w:rsidRPr="002E2F3F" w:rsidRDefault="00AE09A2" w:rsidP="00AE09A2">
            <w:pPr>
              <w:tabs>
                <w:tab w:val="left" w:pos="318"/>
              </w:tabs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 w:rsidRPr="002E2F3F">
              <w:rPr>
                <w:rFonts w:ascii="Times New Roman" w:eastAsia="Times New Roman" w:hAnsi="Times New Roman"/>
                <w:color w:val="000000" w:themeColor="text1"/>
              </w:rPr>
              <w:t xml:space="preserve">Показывает умения определять </w:t>
            </w:r>
            <w:r>
              <w:rPr>
                <w:rFonts w:ascii="Times New Roman" w:eastAsia="Times New Roman" w:hAnsi="Times New Roman"/>
                <w:color w:val="000000" w:themeColor="text1"/>
              </w:rPr>
              <w:t>необходимое информационное обеспечение</w:t>
            </w:r>
            <w:r w:rsidRPr="002E2F3F">
              <w:rPr>
                <w:rFonts w:ascii="Times New Roman" w:eastAsia="Times New Roman" w:hAnsi="Times New Roman"/>
                <w:color w:val="000000" w:themeColor="text1"/>
              </w:rPr>
              <w:t xml:space="preserve"> для </w:t>
            </w:r>
            <w:r>
              <w:rPr>
                <w:rFonts w:ascii="Times New Roman" w:hAnsi="Times New Roman"/>
                <w:color w:val="000000" w:themeColor="text1"/>
              </w:rPr>
              <w:t>налогообложения</w:t>
            </w:r>
            <w:r w:rsidRPr="002E2F3F">
              <w:rPr>
                <w:rFonts w:ascii="Times New Roman" w:hAnsi="Times New Roman"/>
                <w:color w:val="000000" w:themeColor="text1"/>
              </w:rPr>
              <w:t xml:space="preserve"> образовательной организации</w:t>
            </w:r>
          </w:p>
        </w:tc>
        <w:tc>
          <w:tcPr>
            <w:tcW w:w="1664" w:type="dxa"/>
          </w:tcPr>
          <w:p w:rsidR="00AE09A2" w:rsidRPr="002E2F3F" w:rsidRDefault="00AE09A2" w:rsidP="00AE09A2">
            <w:pPr>
              <w:pStyle w:val="leftspacing0"/>
              <w:contextualSpacing/>
              <w:jc w:val="both"/>
              <w:rPr>
                <w:color w:val="000000" w:themeColor="text1"/>
              </w:rPr>
            </w:pPr>
            <w:r w:rsidRPr="002E2F3F">
              <w:t>ПК.2.2. Использует передовые отраслевые технологии в процессе исследования содержания труда, трудовых действий и функций рабочих и специалистов</w:t>
            </w:r>
          </w:p>
        </w:tc>
        <w:tc>
          <w:tcPr>
            <w:tcW w:w="1733" w:type="dxa"/>
          </w:tcPr>
          <w:p w:rsidR="00AE09A2" w:rsidRPr="002E2F3F" w:rsidRDefault="00AE09A2" w:rsidP="00AE09A2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</w:rPr>
            </w:pPr>
            <w:r w:rsidRPr="002E2F3F">
              <w:rPr>
                <w:rFonts w:ascii="Times New Roman" w:hAnsi="Times New Roman"/>
                <w:color w:val="000000" w:themeColor="text1"/>
              </w:rPr>
              <w:t>Критерии оценки выполнения практических работ;</w:t>
            </w:r>
          </w:p>
          <w:p w:rsidR="00AE09A2" w:rsidRPr="002E2F3F" w:rsidRDefault="00AE09A2" w:rsidP="00AE09A2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</w:rPr>
            </w:pPr>
            <w:r w:rsidRPr="002E2F3F">
              <w:rPr>
                <w:rFonts w:ascii="Times New Roman" w:hAnsi="Times New Roman"/>
                <w:color w:val="000000" w:themeColor="text1"/>
              </w:rPr>
              <w:t>формы для оценки тестовых заданий</w:t>
            </w:r>
          </w:p>
        </w:tc>
      </w:tr>
    </w:tbl>
    <w:p w:rsidR="00862526" w:rsidRPr="002665F8" w:rsidRDefault="00862526" w:rsidP="00862526">
      <w:pPr>
        <w:pStyle w:val="3"/>
        <w:spacing w:line="240" w:lineRule="auto"/>
        <w:contextualSpacing/>
        <w:jc w:val="both"/>
        <w:rPr>
          <w:rFonts w:ascii="Times New Roman" w:hAnsi="Times New Roman" w:cs="Times New Roman"/>
          <w:color w:val="auto"/>
        </w:rPr>
      </w:pPr>
      <w:r w:rsidRPr="002665F8">
        <w:rPr>
          <w:rFonts w:ascii="Times New Roman" w:hAnsi="Times New Roman" w:cs="Times New Roman"/>
          <w:color w:val="auto"/>
        </w:rPr>
        <w:t>5. Содержание дисциплины</w:t>
      </w:r>
    </w:p>
    <w:p w:rsidR="00862526" w:rsidRPr="003C39F6" w:rsidRDefault="00862526" w:rsidP="00862526">
      <w:pPr>
        <w:pStyle w:val="4"/>
        <w:spacing w:line="240" w:lineRule="auto"/>
        <w:contextualSpacing/>
        <w:jc w:val="both"/>
        <w:rPr>
          <w:rFonts w:ascii="Times New Roman" w:hAnsi="Times New Roman" w:cs="Times New Roman"/>
          <w:b w:val="0"/>
          <w:color w:val="auto"/>
        </w:rPr>
      </w:pPr>
      <w:r w:rsidRPr="003C39F6">
        <w:rPr>
          <w:rFonts w:ascii="Times New Roman" w:hAnsi="Times New Roman" w:cs="Times New Roman"/>
          <w:b w:val="0"/>
          <w:color w:val="auto"/>
        </w:rPr>
        <w:t>5.1. Тематический план</w:t>
      </w:r>
    </w:p>
    <w:tbl>
      <w:tblPr>
        <w:tblW w:w="5000" w:type="pct"/>
        <w:tblLayout w:type="fixed"/>
        <w:tblLook w:val="0000"/>
      </w:tblPr>
      <w:tblGrid>
        <w:gridCol w:w="4498"/>
        <w:gridCol w:w="830"/>
        <w:gridCol w:w="829"/>
        <w:gridCol w:w="1378"/>
        <w:gridCol w:w="1203"/>
        <w:gridCol w:w="832"/>
      </w:tblGrid>
      <w:tr w:rsidR="00862526" w:rsidRPr="00FE38A5" w:rsidTr="00A65228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62526" w:rsidRPr="00FE38A5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E38A5">
              <w:rPr>
                <w:rFonts w:ascii="Times New Roman" w:eastAsia="Times New Roman" w:hAnsi="Times New Roman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526" w:rsidRPr="00FE38A5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E38A5">
              <w:rPr>
                <w:rFonts w:ascii="Times New Roman" w:eastAsia="Times New Roman" w:hAnsi="Times New Roman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62526" w:rsidRPr="00FE38A5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E38A5">
              <w:rPr>
                <w:rFonts w:ascii="Times New Roman" w:eastAsia="Times New Roman" w:hAnsi="Times New Roman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62526" w:rsidRPr="00FE38A5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E38A5">
              <w:rPr>
                <w:rFonts w:ascii="Times New Roman" w:eastAsia="Times New Roman" w:hAnsi="Times New Roman"/>
                <w:lang w:eastAsia="ru-RU"/>
              </w:rPr>
              <w:t>Всего часов по дисциплине</w:t>
            </w:r>
          </w:p>
        </w:tc>
      </w:tr>
      <w:tr w:rsidR="00862526" w:rsidRPr="00FE38A5" w:rsidTr="00A65228">
        <w:trPr>
          <w:trHeight w:val="533"/>
        </w:trPr>
        <w:tc>
          <w:tcPr>
            <w:tcW w:w="44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62526" w:rsidRPr="00FE38A5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526" w:rsidRPr="00FE38A5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E38A5">
              <w:rPr>
                <w:rFonts w:ascii="Times New Roman" w:eastAsia="Times New Roman" w:hAnsi="Times New Roman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2526" w:rsidRPr="00FE38A5" w:rsidRDefault="00862526" w:rsidP="00A65228">
            <w:pPr>
              <w:tabs>
                <w:tab w:val="left" w:pos="81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E38A5">
              <w:rPr>
                <w:rFonts w:ascii="Times New Roman" w:eastAsia="Times New Roman" w:hAnsi="Times New Roman"/>
                <w:lang w:eastAsia="ru-RU"/>
              </w:rPr>
              <w:t xml:space="preserve">Контактная СР (в т.ч. </w:t>
            </w:r>
          </w:p>
          <w:p w:rsidR="00862526" w:rsidRPr="00FE38A5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E38A5">
              <w:rPr>
                <w:rFonts w:ascii="Times New Roman" w:eastAsia="Times New Roman" w:hAnsi="Times New Roman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62526" w:rsidRPr="00FE38A5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62526" w:rsidRPr="00FE38A5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62526" w:rsidRPr="00FE38A5" w:rsidTr="00A65228">
        <w:trPr>
          <w:trHeight w:val="1"/>
        </w:trPr>
        <w:tc>
          <w:tcPr>
            <w:tcW w:w="4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2526" w:rsidRPr="00FE38A5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526" w:rsidRPr="00FE38A5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E38A5">
              <w:rPr>
                <w:rFonts w:ascii="Times New Roman" w:eastAsia="Times New Roman" w:hAnsi="Times New Roman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526" w:rsidRPr="00FE38A5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E38A5">
              <w:rPr>
                <w:rFonts w:ascii="Times New Roman" w:eastAsia="Times New Roman" w:hAnsi="Times New Roman"/>
                <w:lang w:eastAsia="ru-RU"/>
              </w:rPr>
              <w:t>Практики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2526" w:rsidRPr="00FE38A5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2526" w:rsidRPr="00FE38A5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2526" w:rsidRPr="00FE38A5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62526" w:rsidRPr="00FE38A5" w:rsidTr="00A65228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2526" w:rsidRPr="006E2914" w:rsidRDefault="00862526" w:rsidP="00AE09A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E291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6E2914">
              <w:rPr>
                <w:rFonts w:ascii="Times New Roman" w:hAnsi="Times New Roman"/>
                <w:b/>
                <w:sz w:val="24"/>
                <w:szCs w:val="24"/>
              </w:rPr>
              <w:t xml:space="preserve">Теоретические основы </w:t>
            </w:r>
            <w:r w:rsidR="00AE09A2">
              <w:rPr>
                <w:rFonts w:ascii="Times New Roman" w:hAnsi="Times New Roman"/>
                <w:b/>
                <w:sz w:val="24"/>
                <w:szCs w:val="24"/>
              </w:rPr>
              <w:t>налогообложения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2526" w:rsidRPr="006E2914" w:rsidRDefault="00024FF1" w:rsidP="0086252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2526" w:rsidRPr="006E2914" w:rsidRDefault="00024FF1" w:rsidP="0086252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2526" w:rsidRPr="006E2914" w:rsidRDefault="00024FF1" w:rsidP="0086252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2526" w:rsidRPr="006E2914" w:rsidRDefault="00943AFC" w:rsidP="0086252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2526" w:rsidRPr="006E2914" w:rsidRDefault="00943AFC" w:rsidP="0086252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48</w:t>
            </w:r>
          </w:p>
        </w:tc>
      </w:tr>
      <w:tr w:rsidR="00862526" w:rsidRPr="00FE38A5" w:rsidTr="00A65228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2526" w:rsidRPr="006E2914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29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1.1. </w:t>
            </w:r>
            <w:r w:rsidR="00105D1A" w:rsidRPr="00105D1A">
              <w:rPr>
                <w:rFonts w:ascii="Times New Roman" w:hAnsi="Times New Roman"/>
                <w:sz w:val="24"/>
                <w:szCs w:val="24"/>
              </w:rPr>
              <w:t>Организация налоговых органов РФ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2526" w:rsidRPr="006E2914" w:rsidRDefault="00862526" w:rsidP="0086252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29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2526" w:rsidRPr="006E2914" w:rsidRDefault="00024FF1" w:rsidP="0086252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2526" w:rsidRPr="006E2914" w:rsidRDefault="00024FF1" w:rsidP="0086252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2526" w:rsidRPr="006E2914" w:rsidRDefault="00943AFC" w:rsidP="0086252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2526" w:rsidRPr="006E2914" w:rsidRDefault="00943AFC" w:rsidP="00024FF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862526" w:rsidRPr="00FE38A5" w:rsidTr="00A65228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2526" w:rsidRPr="006E2914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291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1.2. </w:t>
            </w:r>
            <w:r w:rsidR="00AE09A2" w:rsidRPr="00AE09A2">
              <w:rPr>
                <w:rFonts w:ascii="Times New Roman" w:hAnsi="Times New Roman"/>
                <w:sz w:val="24"/>
                <w:szCs w:val="24"/>
              </w:rPr>
              <w:t>Информационные потоки в налоговой системе РФ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2526" w:rsidRPr="006E2914" w:rsidRDefault="00024FF1" w:rsidP="0086252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2526" w:rsidRPr="006E2914" w:rsidRDefault="00024FF1" w:rsidP="0086252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2526" w:rsidRPr="006E2914" w:rsidRDefault="00862526" w:rsidP="0086252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29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2526" w:rsidRPr="006E2914" w:rsidRDefault="00943AFC" w:rsidP="0086252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2526" w:rsidRPr="006E2914" w:rsidRDefault="00943AFC" w:rsidP="0086252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862526" w:rsidRPr="00FE38A5" w:rsidTr="00A65228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2526" w:rsidRPr="006E2914" w:rsidRDefault="00862526" w:rsidP="00AE09A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E291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2. </w:t>
            </w:r>
            <w:r w:rsidR="00AE09A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Информационные технологии налогообложения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2526" w:rsidRPr="006E2914" w:rsidRDefault="00024FF1" w:rsidP="0086252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2526" w:rsidRPr="006E2914" w:rsidRDefault="00943AFC" w:rsidP="0086252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2526" w:rsidRPr="006E2914" w:rsidRDefault="00943AFC" w:rsidP="0086252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2526" w:rsidRPr="006E2914" w:rsidRDefault="00943AFC" w:rsidP="0086252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2526" w:rsidRPr="006E2914" w:rsidRDefault="00943AFC" w:rsidP="0086252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60</w:t>
            </w:r>
          </w:p>
        </w:tc>
      </w:tr>
      <w:tr w:rsidR="00862526" w:rsidRPr="00FE38A5" w:rsidTr="00A65228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2526" w:rsidRPr="006E2914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29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2.1. </w:t>
            </w:r>
            <w:r w:rsidR="00943AFC" w:rsidRPr="00943AFC">
              <w:rPr>
                <w:rFonts w:ascii="Times New Roman" w:hAnsi="Times New Roman"/>
                <w:sz w:val="24"/>
                <w:szCs w:val="24"/>
              </w:rPr>
              <w:t>Информационные технологии в налоговой системе РФ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2526" w:rsidRPr="006E2914" w:rsidRDefault="00024FF1" w:rsidP="0086252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2526" w:rsidRPr="006E2914" w:rsidRDefault="00943AFC" w:rsidP="0086252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2526" w:rsidRPr="006E2914" w:rsidRDefault="00943AFC" w:rsidP="0086252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2526" w:rsidRPr="006E2914" w:rsidRDefault="00024FF1" w:rsidP="00943AF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943A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2526" w:rsidRPr="006E2914" w:rsidRDefault="00943AFC" w:rsidP="0086252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862526" w:rsidRPr="00FE38A5" w:rsidTr="00A65228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2526" w:rsidRPr="006E2914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29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2.2. </w:t>
            </w:r>
            <w:r w:rsidR="00AE09A2" w:rsidRPr="00AE09A2">
              <w:rPr>
                <w:rFonts w:ascii="Times New Roman" w:hAnsi="Times New Roman"/>
                <w:sz w:val="24"/>
                <w:szCs w:val="24"/>
              </w:rPr>
              <w:t>Организация автоматизированной информационной системы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2526" w:rsidRPr="006E2914" w:rsidRDefault="00862526" w:rsidP="0086252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29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2526" w:rsidRPr="006E2914" w:rsidRDefault="00943AFC" w:rsidP="0086252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2526" w:rsidRPr="006E2914" w:rsidRDefault="00943AFC" w:rsidP="0086252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2526" w:rsidRPr="006E2914" w:rsidRDefault="00943AFC" w:rsidP="0086252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2526" w:rsidRPr="006E2914" w:rsidRDefault="00943AFC" w:rsidP="0086252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862526" w:rsidRPr="00FE38A5" w:rsidTr="00A65228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2526" w:rsidRPr="006E2914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291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526" w:rsidRPr="006E2914" w:rsidRDefault="00862526" w:rsidP="0086252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E2914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526" w:rsidRPr="006E2914" w:rsidRDefault="00943AFC" w:rsidP="0086252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2526" w:rsidRPr="006E2914" w:rsidRDefault="00943AFC" w:rsidP="0086252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2526" w:rsidRPr="006E2914" w:rsidRDefault="00943AFC" w:rsidP="0086252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2526" w:rsidRPr="006E2914" w:rsidRDefault="00862526" w:rsidP="0086252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E2914">
              <w:rPr>
                <w:rFonts w:ascii="Times New Roman" w:hAnsi="Times New Roman"/>
                <w:b/>
                <w:bCs/>
                <w:sz w:val="24"/>
                <w:szCs w:val="24"/>
              </w:rPr>
              <w:t>108</w:t>
            </w:r>
          </w:p>
        </w:tc>
      </w:tr>
    </w:tbl>
    <w:p w:rsidR="002E2F3F" w:rsidRDefault="002E2F3F" w:rsidP="00862526">
      <w:pPr>
        <w:pStyle w:val="4"/>
        <w:spacing w:before="0" w:line="240" w:lineRule="auto"/>
        <w:contextualSpacing/>
        <w:jc w:val="both"/>
        <w:rPr>
          <w:rFonts w:ascii="Times New Roman" w:hAnsi="Times New Roman" w:cs="Times New Roman"/>
          <w:color w:val="auto"/>
        </w:rPr>
      </w:pPr>
    </w:p>
    <w:p w:rsidR="00862526" w:rsidRPr="003C39F6" w:rsidRDefault="00862526" w:rsidP="00862526">
      <w:pPr>
        <w:pStyle w:val="4"/>
        <w:spacing w:before="0" w:line="240" w:lineRule="auto"/>
        <w:contextualSpacing/>
        <w:jc w:val="both"/>
        <w:rPr>
          <w:rFonts w:ascii="Times New Roman" w:hAnsi="Times New Roman" w:cs="Times New Roman"/>
          <w:b w:val="0"/>
          <w:color w:val="auto"/>
        </w:rPr>
      </w:pPr>
      <w:r w:rsidRPr="003C39F6">
        <w:rPr>
          <w:rFonts w:ascii="Times New Roman" w:hAnsi="Times New Roman" w:cs="Times New Roman"/>
          <w:b w:val="0"/>
          <w:color w:val="auto"/>
        </w:rPr>
        <w:t>5.2. Методы обучения</w:t>
      </w:r>
    </w:p>
    <w:p w:rsidR="00862526" w:rsidRPr="00F42AA9" w:rsidRDefault="00862526" w:rsidP="00862526">
      <w:pPr>
        <w:tabs>
          <w:tab w:val="left" w:pos="160"/>
          <w:tab w:val="left" w:pos="415"/>
        </w:tabs>
        <w:spacing w:after="0" w:line="240" w:lineRule="auto"/>
        <w:contextualSpacing/>
        <w:jc w:val="both"/>
        <w:rPr>
          <w:rFonts w:ascii="Times New Roman" w:hAnsi="Times New Roman"/>
          <w:color w:val="000000" w:themeColor="text1"/>
        </w:rPr>
      </w:pPr>
      <w:r w:rsidRPr="00F42AA9">
        <w:rPr>
          <w:rFonts w:ascii="Times New Roman" w:hAnsi="Times New Roman"/>
          <w:color w:val="000000" w:themeColor="text1"/>
        </w:rPr>
        <w:t>Метод проблемного обучения</w:t>
      </w:r>
    </w:p>
    <w:p w:rsidR="00862526" w:rsidRPr="00F42AA9" w:rsidRDefault="00862526" w:rsidP="00862526">
      <w:pPr>
        <w:tabs>
          <w:tab w:val="left" w:pos="160"/>
          <w:tab w:val="left" w:pos="415"/>
        </w:tabs>
        <w:spacing w:after="0" w:line="240" w:lineRule="auto"/>
        <w:contextualSpacing/>
        <w:jc w:val="both"/>
        <w:rPr>
          <w:rFonts w:ascii="Times New Roman" w:hAnsi="Times New Roman"/>
          <w:color w:val="000000" w:themeColor="text1"/>
        </w:rPr>
      </w:pPr>
      <w:r w:rsidRPr="00F42AA9">
        <w:rPr>
          <w:rFonts w:ascii="Times New Roman" w:hAnsi="Times New Roman"/>
          <w:color w:val="000000" w:themeColor="text1"/>
        </w:rPr>
        <w:t>Выполнение практических работ</w:t>
      </w:r>
    </w:p>
    <w:p w:rsidR="00862526" w:rsidRPr="00F42AA9" w:rsidRDefault="00862526" w:rsidP="0086252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bCs/>
        </w:rPr>
      </w:pPr>
      <w:r w:rsidRPr="00F42AA9">
        <w:rPr>
          <w:rFonts w:ascii="Times New Roman" w:hAnsi="Times New Roman"/>
          <w:b/>
          <w:bCs/>
        </w:rPr>
        <w:t>6. Рейтинг-план</w:t>
      </w:r>
    </w:p>
    <w:p w:rsidR="00862526" w:rsidRPr="00F42AA9" w:rsidRDefault="00862526" w:rsidP="0086252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i/>
          <w:iCs/>
        </w:rPr>
      </w:pPr>
      <w:r w:rsidRPr="00F42AA9">
        <w:rPr>
          <w:rFonts w:ascii="Times New Roman" w:hAnsi="Times New Roman"/>
          <w:i/>
          <w:iCs/>
        </w:rPr>
        <w:t>6.1. Рейтинг-план дисциплины</w:t>
      </w:r>
    </w:p>
    <w:tbl>
      <w:tblPr>
        <w:tblW w:w="5000" w:type="pct"/>
        <w:tblLayout w:type="fixed"/>
        <w:tblLook w:val="0000"/>
      </w:tblPr>
      <w:tblGrid>
        <w:gridCol w:w="478"/>
        <w:gridCol w:w="1419"/>
        <w:gridCol w:w="1650"/>
        <w:gridCol w:w="1649"/>
        <w:gridCol w:w="1649"/>
        <w:gridCol w:w="1102"/>
        <w:gridCol w:w="829"/>
        <w:gridCol w:w="794"/>
      </w:tblGrid>
      <w:tr w:rsidR="00862526" w:rsidRPr="00F12582" w:rsidTr="00A65228">
        <w:trPr>
          <w:trHeight w:val="6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862526" w:rsidRPr="00F12582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62526" w:rsidRPr="00F12582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526" w:rsidRPr="00F12582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Виды учебной деятельности</w:t>
            </w:r>
          </w:p>
          <w:p w:rsidR="00862526" w:rsidRPr="00F12582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62526" w:rsidRPr="00F12582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62526" w:rsidRPr="00F12582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 за конкретное задание</w:t>
            </w:r>
          </w:p>
          <w:p w:rsidR="00862526" w:rsidRPr="00F12582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(</w:t>
            </w:r>
            <w:r w:rsidRPr="00F12582">
              <w:rPr>
                <w:rFonts w:ascii="Times New Roman" w:hAnsi="Times New Roman"/>
                <w:lang w:val="en-US" w:eastAsia="ru-RU"/>
              </w:rPr>
              <w:t>min</w:t>
            </w:r>
            <w:r w:rsidRPr="00F12582">
              <w:rPr>
                <w:rFonts w:ascii="Times New Roman" w:hAnsi="Times New Roman"/>
                <w:lang w:eastAsia="ru-RU"/>
              </w:rPr>
              <w:t>-</w:t>
            </w:r>
            <w:r w:rsidRPr="00F12582">
              <w:rPr>
                <w:rFonts w:ascii="Times New Roman" w:hAnsi="Times New Roman"/>
                <w:lang w:val="en-US" w:eastAsia="ru-RU"/>
              </w:rPr>
              <w:t>max</w:t>
            </w:r>
            <w:r w:rsidRPr="00F12582"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526" w:rsidRPr="00F12582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2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62526" w:rsidRPr="00F12582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Баллы</w:t>
            </w:r>
          </w:p>
        </w:tc>
      </w:tr>
      <w:tr w:rsidR="00862526" w:rsidRPr="00F12582" w:rsidTr="00A65228">
        <w:trPr>
          <w:trHeight w:val="899"/>
        </w:trPr>
        <w:tc>
          <w:tcPr>
            <w:tcW w:w="47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2526" w:rsidRPr="00F12582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2526" w:rsidRPr="00F12582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2526" w:rsidRPr="00F12582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2526" w:rsidRPr="00F12582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2526" w:rsidRPr="00F12582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2526" w:rsidRPr="00F12582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62526" w:rsidRPr="00F12582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Минимальный</w:t>
            </w:r>
          </w:p>
        </w:tc>
        <w:tc>
          <w:tcPr>
            <w:tcW w:w="79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62526" w:rsidRPr="00F12582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Максимальный</w:t>
            </w:r>
          </w:p>
        </w:tc>
      </w:tr>
      <w:tr w:rsidR="00862526" w:rsidRPr="00F12582" w:rsidTr="00A65228">
        <w:trPr>
          <w:trHeight w:val="91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62526" w:rsidRPr="00F12582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62526" w:rsidRPr="00F12582" w:rsidRDefault="00862526" w:rsidP="00A65228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ОР.1.1</w:t>
            </w:r>
          </w:p>
          <w:p w:rsidR="00862526" w:rsidRPr="00F12582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2526" w:rsidRPr="00F12582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заданий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62526" w:rsidRPr="00F12582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е задани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62526" w:rsidRPr="000D53D7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62526" w:rsidRPr="000D53D7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862526" w:rsidRPr="00F12582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862526" w:rsidRPr="00F12582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862526" w:rsidRPr="00F12582" w:rsidTr="00A65228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2526" w:rsidRPr="00F12582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2526" w:rsidRPr="00F12582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2526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2526" w:rsidRPr="00163B47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2526" w:rsidRPr="00F12582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2526" w:rsidRPr="00F12582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62526" w:rsidRPr="00F12582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62526" w:rsidRPr="00F12582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862526" w:rsidRPr="00F12582" w:rsidTr="00A65228">
        <w:trPr>
          <w:trHeight w:val="3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62526" w:rsidRPr="00F12582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62526" w:rsidRPr="00F12582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ОР.2.1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2526" w:rsidRPr="00F12582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заданий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62526" w:rsidRPr="00F12582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е задани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62526" w:rsidRPr="00F12582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10-20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62526" w:rsidRPr="000D53D7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862526" w:rsidRPr="00F12582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4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862526" w:rsidRPr="00F12582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862526" w:rsidRPr="00F12582" w:rsidTr="00A65228">
        <w:trPr>
          <w:trHeight w:val="300"/>
        </w:trPr>
        <w:tc>
          <w:tcPr>
            <w:tcW w:w="47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62526" w:rsidRPr="00F12582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62526" w:rsidRPr="00F12582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62526" w:rsidRPr="00163B47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62526" w:rsidRPr="00163B47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62526" w:rsidRPr="00F12582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62526" w:rsidRPr="00F12582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vMerge/>
            <w:tcBorders>
              <w:left w:val="nil"/>
              <w:right w:val="single" w:sz="2" w:space="0" w:color="000000"/>
            </w:tcBorders>
          </w:tcPr>
          <w:p w:rsidR="00862526" w:rsidRPr="00F12582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Merge/>
            <w:tcBorders>
              <w:left w:val="nil"/>
              <w:right w:val="single" w:sz="2" w:space="0" w:color="000000"/>
            </w:tcBorders>
          </w:tcPr>
          <w:p w:rsidR="00862526" w:rsidRPr="00F12582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2526" w:rsidRPr="00F12582" w:rsidTr="00A65228">
        <w:trPr>
          <w:trHeight w:val="414"/>
        </w:trPr>
        <w:tc>
          <w:tcPr>
            <w:tcW w:w="47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2526" w:rsidRPr="00F12582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62526" w:rsidRPr="00F12582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2526" w:rsidRPr="00F12582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2526" w:rsidRPr="00F12582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2526" w:rsidRPr="00F12582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2526" w:rsidRPr="00F12582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</w:tcPr>
          <w:p w:rsidR="00862526" w:rsidRPr="00F12582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</w:tcPr>
          <w:p w:rsidR="00862526" w:rsidRPr="00F12582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2526" w:rsidRPr="00F12582" w:rsidTr="00A65228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2526" w:rsidRPr="00F12582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62526" w:rsidRPr="00F12582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2526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2526" w:rsidRPr="00163B47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2526" w:rsidRPr="00F12582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2526" w:rsidRPr="00F12582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62526" w:rsidRPr="00F12582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62526" w:rsidRPr="00F12582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862526" w:rsidRPr="00F12582" w:rsidTr="00A65228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2526" w:rsidRPr="00F12582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2526" w:rsidRPr="00F12582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  <w:p w:rsidR="00862526" w:rsidRPr="00F12582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 семестр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2526" w:rsidRPr="00F12582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2526" w:rsidRPr="00F12582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2526" w:rsidRPr="00F12582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2526" w:rsidRPr="00F12582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62526" w:rsidRPr="00F12582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62526" w:rsidRPr="00F12582" w:rsidRDefault="00862526" w:rsidP="00A652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862526" w:rsidRDefault="00862526" w:rsidP="0086252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bCs/>
        </w:rPr>
      </w:pPr>
    </w:p>
    <w:p w:rsidR="00862526" w:rsidRPr="00F42AA9" w:rsidRDefault="00862526" w:rsidP="0086252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bCs/>
        </w:rPr>
      </w:pPr>
      <w:r w:rsidRPr="00F42AA9">
        <w:rPr>
          <w:rFonts w:ascii="Times New Roman" w:hAnsi="Times New Roman"/>
          <w:b/>
          <w:bCs/>
        </w:rPr>
        <w:t>7. Учебно-методическое и информационное обеспечение</w:t>
      </w:r>
    </w:p>
    <w:p w:rsidR="00943AFC" w:rsidRPr="00701B29" w:rsidRDefault="00943AFC" w:rsidP="00943AFC">
      <w:pPr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701B29">
        <w:rPr>
          <w:rFonts w:ascii="Times New Roman" w:hAnsi="Times New Roman"/>
          <w:i/>
          <w:sz w:val="24"/>
          <w:szCs w:val="24"/>
        </w:rPr>
        <w:t>7.1.  Основная литература:</w:t>
      </w:r>
    </w:p>
    <w:p w:rsidR="00943AFC" w:rsidRPr="00943AFC" w:rsidRDefault="00943AFC" w:rsidP="00943A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bidi="he-IL"/>
        </w:rPr>
      </w:pPr>
      <w:r w:rsidRPr="00943AFC">
        <w:rPr>
          <w:rFonts w:ascii="Times New Roman" w:hAnsi="Times New Roman"/>
          <w:sz w:val="24"/>
          <w:szCs w:val="24"/>
        </w:rPr>
        <w:t>1. Налоги и налоговое администрирование в системе экономической безопасности : учебное пособие / А.Г. Ярунина, Л.В. Санина, С.К. Содномова и др. - Москва ; Берлин : Директ-Медиа, 2019. - 344 с. : табл., ил. - Библиогр.: с. 307-313. - ISBN 978-5-4499-0053-1 ; То же [Электронный ресурс]. - URL: </w:t>
      </w:r>
      <w:hyperlink r:id="rId20" w:history="1">
        <w:r w:rsidRPr="00943AFC">
          <w:rPr>
            <w:rFonts w:ascii="Times New Roman" w:hAnsi="Times New Roman"/>
            <w:sz w:val="24"/>
            <w:szCs w:val="24"/>
            <w:u w:val="single"/>
          </w:rPr>
          <w:t>http://biblioclub.ru/index.php?page=book&amp;id=500836</w:t>
        </w:r>
      </w:hyperlink>
      <w:r w:rsidRPr="00943AFC">
        <w:rPr>
          <w:rFonts w:ascii="Times New Roman" w:hAnsi="Times New Roman"/>
          <w:sz w:val="24"/>
          <w:szCs w:val="24"/>
        </w:rPr>
        <w:t> </w:t>
      </w:r>
    </w:p>
    <w:p w:rsidR="00943AFC" w:rsidRPr="00943AFC" w:rsidRDefault="00943AFC" w:rsidP="00943A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bidi="he-IL"/>
        </w:rPr>
      </w:pPr>
      <w:r w:rsidRPr="00943AFC">
        <w:rPr>
          <w:rFonts w:ascii="Times New Roman" w:hAnsi="Times New Roman"/>
          <w:sz w:val="24"/>
          <w:szCs w:val="24"/>
          <w:lang w:bidi="he-IL"/>
        </w:rPr>
        <w:t>2. Чернопятов, А.М. Налоги и налогообложение : учебник / А.М. Чернопятов. - Москва ; Берлин : Директ-Медиа, 2019. - 346 с. - Библиогр.: с. 332-335. - ISBN 978-5-4475-9954-6; То же [Электронный ресурс]. - URL: </w:t>
      </w:r>
      <w:hyperlink r:id="rId21" w:history="1">
        <w:r w:rsidRPr="00943AFC">
          <w:rPr>
            <w:rFonts w:ascii="Times New Roman" w:hAnsi="Times New Roman"/>
            <w:sz w:val="24"/>
            <w:szCs w:val="24"/>
            <w:lang w:bidi="he-IL"/>
          </w:rPr>
          <w:t>http://biblioclub.ru/index.php?page=book&amp;id=498552</w:t>
        </w:r>
      </w:hyperlink>
      <w:r w:rsidRPr="00943AFC">
        <w:rPr>
          <w:rFonts w:ascii="Times New Roman" w:hAnsi="Times New Roman"/>
          <w:sz w:val="24"/>
          <w:szCs w:val="24"/>
          <w:lang w:bidi="he-IL"/>
        </w:rPr>
        <w:t> </w:t>
      </w:r>
    </w:p>
    <w:p w:rsidR="00943AFC" w:rsidRPr="00943AFC" w:rsidRDefault="00943AFC" w:rsidP="00943AF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43AFC" w:rsidRPr="00701B29" w:rsidRDefault="00943AFC" w:rsidP="00943AFC">
      <w:pPr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701B29">
        <w:rPr>
          <w:rFonts w:ascii="Times New Roman" w:hAnsi="Times New Roman"/>
          <w:i/>
          <w:sz w:val="24"/>
          <w:szCs w:val="24"/>
        </w:rPr>
        <w:t>7.2. Дополнительная литература:</w:t>
      </w:r>
    </w:p>
    <w:p w:rsidR="00943AFC" w:rsidRPr="00943AFC" w:rsidRDefault="00943AFC" w:rsidP="00943A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bidi="he-IL"/>
        </w:rPr>
      </w:pPr>
      <w:r w:rsidRPr="00943AFC">
        <w:rPr>
          <w:rFonts w:ascii="Times New Roman" w:hAnsi="Times New Roman"/>
          <w:sz w:val="24"/>
          <w:szCs w:val="24"/>
        </w:rPr>
        <w:t>1. Клюев, Ю.В. Налоги и налогообложение : учебное пособие / Ю.В. Клюев ; Министерство культуры Российской Федерации, Кемеровский государственный институт культуры, Институт социально-культурных технологий, Кафедра управления и экономики социально-культурной сферы. - Кемерово : Кемеровский государственный институт культуры, 2017. - 128 с. : схем., табл. - Библиогр.: с. 97-102. - ISBN 978-5-8154-0391-8 ; То же [Электронный ресурс]. - URL: </w:t>
      </w:r>
      <w:hyperlink r:id="rId22" w:history="1">
        <w:r w:rsidRPr="00943AFC">
          <w:rPr>
            <w:rFonts w:ascii="Times New Roman" w:hAnsi="Times New Roman"/>
            <w:sz w:val="24"/>
            <w:szCs w:val="24"/>
            <w:u w:val="single"/>
          </w:rPr>
          <w:t>http://biblioclub.ru/index.php?page=book&amp;id=487675</w:t>
        </w:r>
      </w:hyperlink>
    </w:p>
    <w:p w:rsidR="00943AFC" w:rsidRPr="00943AFC" w:rsidRDefault="00943AFC" w:rsidP="00943A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bidi="he-IL"/>
        </w:rPr>
      </w:pPr>
      <w:r w:rsidRPr="00943AFC">
        <w:rPr>
          <w:rFonts w:ascii="Times New Roman" w:hAnsi="Times New Roman"/>
          <w:sz w:val="24"/>
          <w:szCs w:val="24"/>
          <w:lang w:bidi="he-IL"/>
        </w:rPr>
        <w:t xml:space="preserve">2. Налоги и налогообложение: учебник Митрофанова И. А., Тлисов А. Б., Митрофанова И. В. Издательство: Директ-Медиа, 2017 – 282 с. </w:t>
      </w:r>
      <w:hyperlink r:id="rId23" w:history="1">
        <w:r w:rsidRPr="00943AFC">
          <w:rPr>
            <w:rFonts w:ascii="Times New Roman" w:hAnsi="Times New Roman"/>
            <w:sz w:val="24"/>
            <w:szCs w:val="24"/>
            <w:u w:val="single"/>
            <w:lang w:bidi="he-IL"/>
          </w:rPr>
          <w:t>https://biblioclub.ru/index.php?page=book_red&amp;id=476730&amp;sr=1</w:t>
        </w:r>
      </w:hyperlink>
    </w:p>
    <w:p w:rsidR="00943AFC" w:rsidRPr="00943AFC" w:rsidRDefault="00943AFC" w:rsidP="00943AFC">
      <w:pPr>
        <w:tabs>
          <w:tab w:val="left" w:pos="993"/>
        </w:tabs>
        <w:spacing w:after="0" w:line="240" w:lineRule="auto"/>
        <w:ind w:firstLine="698"/>
        <w:jc w:val="both"/>
        <w:rPr>
          <w:rFonts w:ascii="Times New Roman" w:hAnsi="Times New Roman"/>
          <w:sz w:val="24"/>
          <w:szCs w:val="24"/>
        </w:rPr>
      </w:pPr>
      <w:r w:rsidRPr="00943AFC">
        <w:rPr>
          <w:rFonts w:ascii="Times New Roman" w:hAnsi="Times New Roman"/>
          <w:sz w:val="24"/>
          <w:szCs w:val="24"/>
          <w:lang w:bidi="he-IL"/>
        </w:rPr>
        <w:t xml:space="preserve">3. Налоги и налогообложение: учебник Алексейчева Е. Ю., Куломзина Е. Ю., Магомедов М. Д. Издательство: Издательско-торговая корпорация «Дашков и К°», 2017 – 300с. </w:t>
      </w:r>
      <w:hyperlink r:id="rId24" w:history="1">
        <w:r w:rsidRPr="00943AFC">
          <w:rPr>
            <w:rFonts w:ascii="Times New Roman" w:hAnsi="Times New Roman"/>
            <w:sz w:val="24"/>
            <w:szCs w:val="24"/>
            <w:u w:val="single"/>
            <w:lang w:bidi="he-IL"/>
          </w:rPr>
          <w:t>https://biblioclub.ru/index.php?page=book_red&amp;id=454028&amp;sr=1</w:t>
        </w:r>
      </w:hyperlink>
    </w:p>
    <w:p w:rsidR="00943AFC" w:rsidRPr="00943AFC" w:rsidRDefault="00943AFC" w:rsidP="00943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943AFC">
        <w:rPr>
          <w:rFonts w:ascii="Times New Roman" w:hAnsi="Times New Roman"/>
          <w:sz w:val="24"/>
          <w:szCs w:val="24"/>
        </w:rPr>
        <w:t xml:space="preserve">4. Налоги и налогообложение : учебное пособие / Д.Г. Черник, Е.А. Кирова, А.В. Захарова и др. ; ред. Д.Г. Черник. - 2-е изд., перераб. и доп. - Москва : Юнити-Дана, </w:t>
      </w:r>
      <w:r w:rsidRPr="00943AFC">
        <w:rPr>
          <w:rFonts w:ascii="Times New Roman" w:hAnsi="Times New Roman"/>
          <w:sz w:val="24"/>
          <w:szCs w:val="24"/>
        </w:rPr>
        <w:lastRenderedPageBreak/>
        <w:t>2015. - 370 с. - Библиогр. в кн. - ISBN 978-5-238-01717-4 ; То же [Электронный ресурс]. - URL: </w:t>
      </w:r>
      <w:hyperlink r:id="rId25" w:history="1">
        <w:r w:rsidRPr="00943AFC">
          <w:rPr>
            <w:rFonts w:ascii="Times New Roman" w:hAnsi="Times New Roman"/>
            <w:sz w:val="24"/>
            <w:szCs w:val="24"/>
            <w:u w:val="single"/>
          </w:rPr>
          <w:t>http://biblioclub.ru/index.php?page=book&amp;id=116729</w:t>
        </w:r>
      </w:hyperlink>
    </w:p>
    <w:p w:rsidR="00943AFC" w:rsidRPr="00943AFC" w:rsidRDefault="00943AFC" w:rsidP="00943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943AFC" w:rsidRPr="00943AFC" w:rsidRDefault="00943AFC" w:rsidP="00943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943AFC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:rsidR="00943AFC" w:rsidRPr="00943AFC" w:rsidRDefault="00943AFC" w:rsidP="00943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943AFC">
        <w:rPr>
          <w:rFonts w:ascii="Times New Roman" w:hAnsi="Times New Roman"/>
          <w:sz w:val="24"/>
          <w:szCs w:val="24"/>
        </w:rPr>
        <w:t>1. Романов, Б.А. Налоги и налогообложение в Российской Федерации : учебное пособие / Б.А. Романов. - Москва : Издательско-торговая корпорация «Дашков и К°», 2016. - 560 с. : табл. - Библиогр. в кн. - ISBN 978-5-394-02646-1 ; То же [Электронный ресурс]. - URL: </w:t>
      </w:r>
      <w:hyperlink r:id="rId26" w:history="1">
        <w:r w:rsidRPr="00943AFC">
          <w:rPr>
            <w:rFonts w:ascii="Times New Roman" w:hAnsi="Times New Roman"/>
            <w:sz w:val="24"/>
            <w:szCs w:val="24"/>
            <w:u w:val="single"/>
          </w:rPr>
          <w:t>http://biblioclub.ru/index.php?page=book&amp;id=452633</w:t>
        </w:r>
      </w:hyperlink>
    </w:p>
    <w:p w:rsidR="00943AFC" w:rsidRPr="00943AFC" w:rsidRDefault="00943AFC" w:rsidP="00943AF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43AFC">
        <w:rPr>
          <w:rFonts w:ascii="Times New Roman" w:hAnsi="Times New Roman"/>
          <w:sz w:val="24"/>
          <w:szCs w:val="24"/>
        </w:rPr>
        <w:t>2. Налоги и налогообложение : учебник / И.А. Майбуров, Е.В. Ядренникова, Е.Б. Мишина и др. ; ред. И.А. Майбуров. - 6-е изд., перераб. и доп. - Москва : Юнити-Дана, 2015. - 487 с. : табл., схемы - (Золотой фонд российских учебников). - Библиогр. в кн. - ISBN 978-5-238-02623-7 ; То же [Электронный ресурс]. - URL: </w:t>
      </w:r>
      <w:hyperlink r:id="rId27" w:history="1">
        <w:r w:rsidRPr="00943AFC">
          <w:rPr>
            <w:rFonts w:ascii="Times New Roman" w:hAnsi="Times New Roman"/>
            <w:sz w:val="24"/>
            <w:szCs w:val="24"/>
            <w:u w:val="single"/>
          </w:rPr>
          <w:t>http://biblioclub.ru/index.php?page=book&amp;id=114426</w:t>
        </w:r>
      </w:hyperlink>
    </w:p>
    <w:p w:rsidR="00943AFC" w:rsidRPr="00943AFC" w:rsidRDefault="00943AFC" w:rsidP="00943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943AFC" w:rsidRPr="00943AFC" w:rsidRDefault="00943AFC" w:rsidP="00943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943AFC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943AFC" w:rsidRPr="00943AFC" w:rsidRDefault="00943AFC" w:rsidP="00943AF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  <w:lang w:bidi="he-IL"/>
        </w:rPr>
      </w:pPr>
      <w:r w:rsidRPr="00943AFC">
        <w:rPr>
          <w:rFonts w:ascii="Times New Roman" w:hAnsi="Times New Roman"/>
          <w:color w:val="000000"/>
          <w:sz w:val="24"/>
          <w:szCs w:val="24"/>
          <w:lang w:bidi="he-IL"/>
        </w:rPr>
        <w:t>1. http://nalog.ru – Официальный сайт Федеральной налоговой службы</w:t>
      </w:r>
    </w:p>
    <w:p w:rsidR="00943AFC" w:rsidRPr="00943AFC" w:rsidRDefault="00943AFC" w:rsidP="00943A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bidi="he-IL"/>
        </w:rPr>
      </w:pPr>
      <w:r w:rsidRPr="00943AFC">
        <w:rPr>
          <w:rFonts w:ascii="Times New Roman" w:hAnsi="Times New Roman"/>
          <w:color w:val="000000"/>
          <w:sz w:val="24"/>
          <w:szCs w:val="24"/>
          <w:lang w:bidi="he-IL"/>
        </w:rPr>
        <w:t>2. http://www.gks.ru - Официальный сайт Федеральной службы государственной статистики</w:t>
      </w:r>
    </w:p>
    <w:p w:rsidR="00943AFC" w:rsidRPr="00943AFC" w:rsidRDefault="00943AFC" w:rsidP="00943AF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bidi="he-IL"/>
        </w:rPr>
      </w:pPr>
      <w:r w:rsidRPr="00943AFC">
        <w:rPr>
          <w:rFonts w:ascii="Times New Roman" w:hAnsi="Times New Roman"/>
          <w:color w:val="000000"/>
          <w:sz w:val="24"/>
          <w:szCs w:val="24"/>
          <w:lang w:bidi="he-IL"/>
        </w:rPr>
        <w:t>3. http://pravcons.ru - Информационный интернет ресурс.</w:t>
      </w:r>
    </w:p>
    <w:p w:rsidR="00943AFC" w:rsidRPr="00943AFC" w:rsidRDefault="00943AFC" w:rsidP="00943AFC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color w:val="000000"/>
          <w:sz w:val="24"/>
          <w:szCs w:val="24"/>
          <w:lang w:bidi="he-IL"/>
        </w:rPr>
      </w:pPr>
    </w:p>
    <w:p w:rsidR="00943AFC" w:rsidRPr="00943AFC" w:rsidRDefault="00943AFC" w:rsidP="00943AF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43AFC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943AFC" w:rsidRPr="00943AFC" w:rsidRDefault="00943AFC" w:rsidP="00943AFC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43AFC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:rsidR="00943AFC" w:rsidRPr="00943AFC" w:rsidRDefault="00943AFC" w:rsidP="00943AFC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</w:p>
    <w:p w:rsidR="00943AFC" w:rsidRPr="00943AFC" w:rsidRDefault="00943AFC" w:rsidP="00943AF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43AFC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943AFC" w:rsidRPr="00943AFC" w:rsidRDefault="00943AFC" w:rsidP="00943AF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 w:rsidRPr="00943AFC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9.1. Описание материально-технической базы</w:t>
      </w:r>
    </w:p>
    <w:p w:rsidR="00943AFC" w:rsidRPr="00943AFC" w:rsidRDefault="00943AFC" w:rsidP="00943AFC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3AFC">
        <w:rPr>
          <w:rFonts w:ascii="Times New Roman" w:eastAsia="Times New Roman" w:hAnsi="Times New Roman"/>
          <w:sz w:val="24"/>
          <w:szCs w:val="24"/>
          <w:lang w:eastAsia="ru-RU"/>
        </w:rPr>
        <w:t>Реализация дисциплины требует наличия в аудитории мультимедийного оборудования (компьютер, видеопроектор, экран).</w:t>
      </w:r>
    </w:p>
    <w:p w:rsidR="00943AFC" w:rsidRPr="00943AFC" w:rsidRDefault="00943AFC" w:rsidP="00943AF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43AFC" w:rsidRPr="00943AFC" w:rsidRDefault="00943AFC" w:rsidP="00943AF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43AF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943AFC" w:rsidRPr="00943AFC" w:rsidRDefault="00943AFC" w:rsidP="00943AF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43AFC">
        <w:rPr>
          <w:rFonts w:ascii="Times New Roman" w:hAnsi="Times New Roman"/>
          <w:bCs/>
          <w:sz w:val="24"/>
          <w:szCs w:val="24"/>
        </w:rPr>
        <w:t>Информационные технологии: технология мультимедиа, Интернет-технология.</w:t>
      </w:r>
    </w:p>
    <w:p w:rsidR="00943AFC" w:rsidRPr="00943AFC" w:rsidRDefault="00943AFC" w:rsidP="00943AF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43AFC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943AFC" w:rsidRPr="00943AFC" w:rsidRDefault="00943AFC" w:rsidP="00943AF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943AFC">
        <w:rPr>
          <w:rFonts w:ascii="Times New Roman" w:hAnsi="Times New Roman"/>
          <w:bCs/>
          <w:sz w:val="24"/>
          <w:szCs w:val="24"/>
        </w:rPr>
        <w:t>MicrosoftOffice;</w:t>
      </w:r>
    </w:p>
    <w:p w:rsidR="00943AFC" w:rsidRPr="006C10A7" w:rsidRDefault="00943AFC" w:rsidP="00943AF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943AFC">
        <w:rPr>
          <w:rFonts w:ascii="Times New Roman" w:hAnsi="Times New Roman"/>
          <w:bCs/>
          <w:sz w:val="24"/>
          <w:szCs w:val="24"/>
        </w:rPr>
        <w:t>браузеры</w:t>
      </w:r>
      <w:r w:rsidRPr="006C10A7">
        <w:rPr>
          <w:rFonts w:ascii="Times New Roman" w:hAnsi="Times New Roman"/>
          <w:bCs/>
          <w:sz w:val="24"/>
          <w:szCs w:val="24"/>
        </w:rPr>
        <w:t xml:space="preserve"> </w:t>
      </w:r>
      <w:r w:rsidRPr="00943AFC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6C10A7">
        <w:rPr>
          <w:rFonts w:ascii="Times New Roman" w:hAnsi="Times New Roman"/>
          <w:bCs/>
          <w:sz w:val="24"/>
          <w:szCs w:val="24"/>
        </w:rPr>
        <w:t xml:space="preserve"> </w:t>
      </w:r>
      <w:r w:rsidRPr="00943AFC">
        <w:rPr>
          <w:rFonts w:ascii="Times New Roman" w:hAnsi="Times New Roman"/>
          <w:bCs/>
          <w:sz w:val="24"/>
          <w:szCs w:val="24"/>
          <w:lang w:val="en-US"/>
        </w:rPr>
        <w:t>Chrome</w:t>
      </w:r>
      <w:r w:rsidRPr="006C10A7">
        <w:rPr>
          <w:rFonts w:ascii="Times New Roman" w:hAnsi="Times New Roman"/>
          <w:bCs/>
          <w:sz w:val="24"/>
          <w:szCs w:val="24"/>
        </w:rPr>
        <w:t xml:space="preserve">, </w:t>
      </w:r>
      <w:r w:rsidRPr="00943AFC">
        <w:rPr>
          <w:rFonts w:ascii="Times New Roman" w:hAnsi="Times New Roman"/>
          <w:bCs/>
          <w:sz w:val="24"/>
          <w:szCs w:val="24"/>
          <w:lang w:val="en-US"/>
        </w:rPr>
        <w:t>Mozilla</w:t>
      </w:r>
      <w:r w:rsidRPr="006C10A7">
        <w:rPr>
          <w:rFonts w:ascii="Times New Roman" w:hAnsi="Times New Roman"/>
          <w:bCs/>
          <w:sz w:val="24"/>
          <w:szCs w:val="24"/>
        </w:rPr>
        <w:t xml:space="preserve"> </w:t>
      </w:r>
      <w:r w:rsidRPr="00943AFC">
        <w:rPr>
          <w:rFonts w:ascii="Times New Roman" w:hAnsi="Times New Roman"/>
          <w:bCs/>
          <w:sz w:val="24"/>
          <w:szCs w:val="24"/>
          <w:lang w:val="en-US"/>
        </w:rPr>
        <w:t>Firefox</w:t>
      </w:r>
      <w:r w:rsidRPr="006C10A7">
        <w:rPr>
          <w:rFonts w:ascii="Times New Roman" w:hAnsi="Times New Roman"/>
          <w:bCs/>
          <w:sz w:val="24"/>
          <w:szCs w:val="24"/>
        </w:rPr>
        <w:t xml:space="preserve">, </w:t>
      </w:r>
      <w:r w:rsidRPr="00943AFC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6C10A7">
        <w:rPr>
          <w:rFonts w:ascii="Times New Roman" w:hAnsi="Times New Roman"/>
          <w:bCs/>
          <w:sz w:val="24"/>
          <w:szCs w:val="24"/>
        </w:rPr>
        <w:t xml:space="preserve">  </w:t>
      </w:r>
      <w:r w:rsidRPr="00943AFC">
        <w:rPr>
          <w:rFonts w:ascii="Times New Roman" w:hAnsi="Times New Roman"/>
          <w:bCs/>
          <w:sz w:val="24"/>
          <w:szCs w:val="24"/>
        </w:rPr>
        <w:t>илидр</w:t>
      </w:r>
      <w:r w:rsidRPr="006C10A7">
        <w:rPr>
          <w:rFonts w:ascii="Times New Roman" w:hAnsi="Times New Roman"/>
          <w:bCs/>
          <w:sz w:val="24"/>
          <w:szCs w:val="24"/>
        </w:rPr>
        <w:t>.;</w:t>
      </w:r>
    </w:p>
    <w:p w:rsidR="00943AFC" w:rsidRPr="00943AFC" w:rsidRDefault="00943AFC" w:rsidP="00943AF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943AFC">
        <w:rPr>
          <w:rFonts w:ascii="Times New Roman" w:hAnsi="Times New Roman"/>
          <w:bCs/>
          <w:sz w:val="24"/>
          <w:szCs w:val="24"/>
        </w:rPr>
        <w:t>поисковые системы Google, Rambler, Yandex и др.;</w:t>
      </w:r>
    </w:p>
    <w:p w:rsidR="00943AFC" w:rsidRPr="00943AFC" w:rsidRDefault="00943AFC" w:rsidP="00943AF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943AFC" w:rsidRPr="00943AFC" w:rsidRDefault="00943AFC" w:rsidP="00943AF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43AFC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943AFC" w:rsidRPr="00943AFC" w:rsidRDefault="00943AFC" w:rsidP="00943AF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943AFC">
        <w:rPr>
          <w:rFonts w:ascii="Times New Roman" w:hAnsi="Times New Roman"/>
          <w:bCs/>
          <w:sz w:val="24"/>
          <w:szCs w:val="24"/>
        </w:rPr>
        <w:t>www.biblioclub.ru</w:t>
      </w:r>
      <w:r w:rsidRPr="00943AFC">
        <w:rPr>
          <w:rFonts w:ascii="Times New Roman" w:hAnsi="Times New Roman"/>
          <w:bCs/>
          <w:sz w:val="24"/>
          <w:szCs w:val="24"/>
        </w:rPr>
        <w:tab/>
      </w:r>
      <w:r w:rsidRPr="00943AFC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943AFC" w:rsidRPr="00943AFC" w:rsidRDefault="00943AFC" w:rsidP="00943AF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943AFC">
        <w:rPr>
          <w:rFonts w:ascii="Times New Roman" w:hAnsi="Times New Roman"/>
          <w:bCs/>
          <w:sz w:val="24"/>
          <w:szCs w:val="24"/>
        </w:rPr>
        <w:t>www.elibrary.ru</w:t>
      </w:r>
      <w:r w:rsidRPr="00943AFC">
        <w:rPr>
          <w:rFonts w:ascii="Times New Roman" w:hAnsi="Times New Roman"/>
          <w:bCs/>
          <w:sz w:val="24"/>
          <w:szCs w:val="24"/>
        </w:rPr>
        <w:tab/>
      </w:r>
      <w:r w:rsidRPr="00943AFC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943AFC" w:rsidRPr="00943AFC" w:rsidRDefault="00943AFC" w:rsidP="00943AF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943AFC">
        <w:rPr>
          <w:rFonts w:ascii="Times New Roman" w:hAnsi="Times New Roman"/>
          <w:bCs/>
          <w:sz w:val="24"/>
          <w:szCs w:val="24"/>
        </w:rPr>
        <w:t>www.ebiblioteka.ru</w:t>
      </w:r>
      <w:r w:rsidRPr="00943AFC">
        <w:rPr>
          <w:rFonts w:ascii="Times New Roman" w:hAnsi="Times New Roman"/>
          <w:bCs/>
          <w:sz w:val="24"/>
          <w:szCs w:val="24"/>
        </w:rPr>
        <w:tab/>
      </w:r>
      <w:r w:rsidRPr="00943AFC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943AFC" w:rsidRPr="00943AFC" w:rsidRDefault="00943AFC" w:rsidP="00943AF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943AFC">
        <w:rPr>
          <w:rFonts w:ascii="Times New Roman" w:hAnsi="Times New Roman"/>
          <w:b/>
          <w:bCs/>
          <w:sz w:val="24"/>
          <w:szCs w:val="24"/>
          <w:lang w:eastAsia="ru-RU"/>
        </w:rPr>
        <w:br w:type="page"/>
      </w:r>
    </w:p>
    <w:p w:rsidR="001C337E" w:rsidRPr="001C337E" w:rsidRDefault="001C337E" w:rsidP="001C337E">
      <w:pPr>
        <w:pStyle w:val="2"/>
        <w:spacing w:before="0" w:beforeAutospacing="0" w:after="0" w:afterAutospacing="0" w:line="360" w:lineRule="auto"/>
        <w:jc w:val="center"/>
        <w:rPr>
          <w:sz w:val="24"/>
          <w:szCs w:val="24"/>
        </w:rPr>
      </w:pPr>
      <w:r w:rsidRPr="001C337E">
        <w:rPr>
          <w:sz w:val="24"/>
          <w:szCs w:val="24"/>
        </w:rPr>
        <w:lastRenderedPageBreak/>
        <w:t xml:space="preserve">5.4. </w:t>
      </w:r>
      <w:r w:rsidR="00D60C3F">
        <w:rPr>
          <w:sz w:val="24"/>
          <w:szCs w:val="24"/>
        </w:rPr>
        <w:t>Программа дисциплины</w:t>
      </w:r>
    </w:p>
    <w:p w:rsidR="002665F8" w:rsidRPr="001C337E" w:rsidRDefault="001C337E" w:rsidP="001C337E">
      <w:pPr>
        <w:spacing w:after="0" w:line="360" w:lineRule="auto"/>
        <w:jc w:val="center"/>
        <w:rPr>
          <w:rFonts w:ascii="Times New Roman" w:eastAsia="Calibri,Italic" w:hAnsi="Times New Roman"/>
          <w:b/>
          <w:iCs/>
          <w:sz w:val="28"/>
          <w:szCs w:val="28"/>
        </w:rPr>
      </w:pPr>
      <w:r w:rsidRPr="001C337E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943AFC" w:rsidRPr="00943AFC">
        <w:rPr>
          <w:rFonts w:ascii="Times New Roman" w:hAnsi="Times New Roman"/>
          <w:b/>
          <w:sz w:val="24"/>
          <w:szCs w:val="24"/>
        </w:rPr>
        <w:t xml:space="preserve">Информационные технологии в </w:t>
      </w:r>
      <w:r w:rsidR="001E14A9">
        <w:rPr>
          <w:rFonts w:ascii="Times New Roman" w:hAnsi="Times New Roman"/>
          <w:b/>
          <w:sz w:val="24"/>
          <w:szCs w:val="24"/>
        </w:rPr>
        <w:t>менеджменте</w:t>
      </w:r>
      <w:r w:rsidRPr="001C337E">
        <w:rPr>
          <w:rFonts w:ascii="Times New Roman" w:hAnsi="Times New Roman"/>
          <w:b/>
          <w:sz w:val="24"/>
          <w:szCs w:val="24"/>
        </w:rPr>
        <w:t>»</w:t>
      </w:r>
    </w:p>
    <w:p w:rsidR="001C337E" w:rsidRPr="002665F8" w:rsidRDefault="001C337E" w:rsidP="001C337E">
      <w:pPr>
        <w:pStyle w:val="3"/>
        <w:spacing w:before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665F8">
        <w:rPr>
          <w:rFonts w:ascii="Times New Roman" w:hAnsi="Times New Roman" w:cs="Times New Roman"/>
          <w:color w:val="auto"/>
          <w:sz w:val="24"/>
          <w:szCs w:val="24"/>
        </w:rPr>
        <w:t>1. Пояснительная записка</w:t>
      </w:r>
    </w:p>
    <w:p w:rsidR="001C337E" w:rsidRPr="002665F8" w:rsidRDefault="001C337E" w:rsidP="001C337E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65F8">
        <w:rPr>
          <w:rFonts w:ascii="Times New Roman" w:hAnsi="Times New Roman"/>
          <w:sz w:val="24"/>
          <w:szCs w:val="24"/>
        </w:rPr>
        <w:t xml:space="preserve">Учебная дисциплина </w:t>
      </w:r>
      <w:r w:rsidRPr="00D60C3F">
        <w:rPr>
          <w:rFonts w:ascii="Times New Roman" w:hAnsi="Times New Roman"/>
          <w:sz w:val="24"/>
          <w:szCs w:val="24"/>
        </w:rPr>
        <w:t>«</w:t>
      </w:r>
      <w:r w:rsidR="00943AFC" w:rsidRPr="00943AFC">
        <w:rPr>
          <w:rFonts w:ascii="Times New Roman" w:hAnsi="Times New Roman"/>
          <w:sz w:val="24"/>
          <w:szCs w:val="24"/>
        </w:rPr>
        <w:t xml:space="preserve">Информационные технологии в </w:t>
      </w:r>
      <w:r w:rsidR="001E14A9">
        <w:rPr>
          <w:rFonts w:ascii="Times New Roman" w:hAnsi="Times New Roman"/>
          <w:sz w:val="24"/>
          <w:szCs w:val="24"/>
        </w:rPr>
        <w:t>менеджменте</w:t>
      </w:r>
      <w:r w:rsidRPr="00D60C3F">
        <w:rPr>
          <w:rFonts w:ascii="Times New Roman" w:hAnsi="Times New Roman"/>
          <w:sz w:val="24"/>
          <w:szCs w:val="24"/>
        </w:rPr>
        <w:t>»</w:t>
      </w:r>
      <w:r w:rsidRPr="002665F8">
        <w:rPr>
          <w:rFonts w:ascii="Times New Roman" w:hAnsi="Times New Roman"/>
          <w:bCs/>
          <w:sz w:val="24"/>
          <w:szCs w:val="24"/>
        </w:rPr>
        <w:t>разработана на основе федерального государственного образовательного стандарта высшего образования по направлению подготовки 44.04.04 Профессиональное обучение (по отраслям) и в соответствии с учебным планом изучается студентами на 3 семестре второго курса.</w:t>
      </w:r>
    </w:p>
    <w:p w:rsidR="001C337E" w:rsidRPr="002665F8" w:rsidRDefault="001C337E" w:rsidP="001C337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2665F8">
        <w:rPr>
          <w:rFonts w:ascii="Times New Roman" w:hAnsi="Times New Roman"/>
          <w:sz w:val="24"/>
          <w:szCs w:val="24"/>
        </w:rPr>
        <w:t xml:space="preserve">Данная учебная дисциплина </w:t>
      </w:r>
      <w:r w:rsidRPr="002665F8">
        <w:rPr>
          <w:rFonts w:ascii="Times New Roman" w:hAnsi="Times New Roman"/>
          <w:bCs/>
          <w:sz w:val="24"/>
          <w:szCs w:val="24"/>
        </w:rPr>
        <w:t xml:space="preserve">предназначена для развития у обучающихся личностных качеств и формирование универсальных </w:t>
      </w:r>
      <w:r w:rsidR="0086186F">
        <w:rPr>
          <w:rFonts w:ascii="Times New Roman" w:hAnsi="Times New Roman"/>
          <w:bCs/>
          <w:sz w:val="24"/>
          <w:szCs w:val="24"/>
        </w:rPr>
        <w:t xml:space="preserve">и </w:t>
      </w:r>
      <w:r w:rsidRPr="002665F8">
        <w:rPr>
          <w:rFonts w:ascii="Times New Roman" w:hAnsi="Times New Roman"/>
          <w:bCs/>
          <w:sz w:val="24"/>
          <w:szCs w:val="24"/>
        </w:rPr>
        <w:t>профессиональных компетенций, осознания основных требований к личности и деятельности магистра по профилю «Экономика и менеджмент образовательной организации», а также развитие целевой установки на изучение последующих дисциплин.</w:t>
      </w:r>
    </w:p>
    <w:p w:rsidR="001C337E" w:rsidRDefault="001C337E" w:rsidP="001C337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2665F8">
        <w:rPr>
          <w:rFonts w:ascii="Times New Roman" w:hAnsi="Times New Roman"/>
          <w:bCs/>
          <w:sz w:val="24"/>
          <w:szCs w:val="24"/>
        </w:rPr>
        <w:t>Процесс изучения дисциплины направлен на формирование следующих компетенций:</w:t>
      </w:r>
    </w:p>
    <w:p w:rsidR="001C337E" w:rsidRPr="002665F8" w:rsidRDefault="001C337E" w:rsidP="001C337E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65F8">
        <w:rPr>
          <w:rFonts w:ascii="Times New Roman" w:hAnsi="Times New Roman"/>
          <w:bCs/>
          <w:sz w:val="24"/>
          <w:szCs w:val="24"/>
        </w:rPr>
        <w:t>УК-1 – Способен осуществлять критический анализ проблемных ситуаций на основе системного подхода, вырабатывать стратегию действий;</w:t>
      </w:r>
    </w:p>
    <w:p w:rsidR="001C337E" w:rsidRPr="002665F8" w:rsidRDefault="0086186F" w:rsidP="001C337E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6186F">
        <w:rPr>
          <w:rFonts w:ascii="Times New Roman" w:hAnsi="Times New Roman"/>
          <w:bCs/>
          <w:sz w:val="24"/>
          <w:szCs w:val="24"/>
        </w:rPr>
        <w:t>ПК-2</w:t>
      </w:r>
      <w:r w:rsidR="001C337E" w:rsidRPr="002665F8">
        <w:rPr>
          <w:rFonts w:ascii="Times New Roman" w:hAnsi="Times New Roman"/>
          <w:bCs/>
          <w:sz w:val="24"/>
          <w:szCs w:val="24"/>
        </w:rPr>
        <w:t xml:space="preserve"> – </w:t>
      </w:r>
      <w:r w:rsidRPr="0086186F">
        <w:rPr>
          <w:rFonts w:ascii="Times New Roman" w:hAnsi="Times New Roman"/>
          <w:bCs/>
          <w:sz w:val="24"/>
          <w:szCs w:val="24"/>
        </w:rPr>
        <w:t>Способен организовывать и осуществлять научно-исследовательскую деятельность обучающихся</w:t>
      </w:r>
      <w:r w:rsidR="001C337E" w:rsidRPr="002665F8">
        <w:rPr>
          <w:rFonts w:ascii="Times New Roman" w:hAnsi="Times New Roman"/>
          <w:bCs/>
          <w:sz w:val="24"/>
          <w:szCs w:val="24"/>
        </w:rPr>
        <w:t>.</w:t>
      </w:r>
    </w:p>
    <w:p w:rsidR="001C337E" w:rsidRPr="002665F8" w:rsidRDefault="001C337E" w:rsidP="001C337E">
      <w:pPr>
        <w:spacing w:after="0"/>
        <w:ind w:firstLine="709"/>
        <w:rPr>
          <w:sz w:val="24"/>
          <w:szCs w:val="24"/>
        </w:rPr>
      </w:pPr>
    </w:p>
    <w:p w:rsidR="001C337E" w:rsidRPr="002665F8" w:rsidRDefault="001C337E" w:rsidP="001C337E">
      <w:pPr>
        <w:pStyle w:val="3"/>
        <w:spacing w:before="0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2665F8">
        <w:rPr>
          <w:rFonts w:ascii="Times New Roman" w:hAnsi="Times New Roman" w:cs="Times New Roman"/>
          <w:color w:val="auto"/>
          <w:sz w:val="24"/>
          <w:szCs w:val="24"/>
        </w:rPr>
        <w:t>2. Место в структуре модуля</w:t>
      </w:r>
    </w:p>
    <w:p w:rsidR="001C337E" w:rsidRPr="002665F8" w:rsidRDefault="001C337E" w:rsidP="001C337E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665F8">
        <w:rPr>
          <w:rFonts w:ascii="Times New Roman" w:hAnsi="Times New Roman"/>
          <w:sz w:val="24"/>
          <w:szCs w:val="24"/>
        </w:rPr>
        <w:t>Учебная дисциплина «</w:t>
      </w:r>
      <w:r w:rsidR="00943AFC" w:rsidRPr="00943AFC">
        <w:rPr>
          <w:rFonts w:ascii="Times New Roman" w:hAnsi="Times New Roman"/>
          <w:sz w:val="24"/>
          <w:szCs w:val="24"/>
        </w:rPr>
        <w:t xml:space="preserve">Информационные технологии в </w:t>
      </w:r>
      <w:r w:rsidR="001E14A9">
        <w:rPr>
          <w:rFonts w:ascii="Times New Roman" w:hAnsi="Times New Roman"/>
          <w:sz w:val="24"/>
          <w:szCs w:val="24"/>
        </w:rPr>
        <w:t>менеджменте</w:t>
      </w:r>
      <w:r w:rsidRPr="002665F8">
        <w:rPr>
          <w:rFonts w:ascii="Times New Roman" w:hAnsi="Times New Roman"/>
          <w:sz w:val="24"/>
          <w:szCs w:val="24"/>
        </w:rPr>
        <w:t xml:space="preserve">» относится к </w:t>
      </w:r>
      <w:r w:rsidR="0086186F">
        <w:rPr>
          <w:rFonts w:ascii="Times New Roman" w:hAnsi="Times New Roman"/>
          <w:sz w:val="24"/>
          <w:szCs w:val="24"/>
        </w:rPr>
        <w:t>вариативной</w:t>
      </w:r>
      <w:r w:rsidRPr="002665F8">
        <w:rPr>
          <w:rFonts w:ascii="Times New Roman" w:hAnsi="Times New Roman"/>
          <w:sz w:val="24"/>
          <w:szCs w:val="24"/>
        </w:rPr>
        <w:t xml:space="preserve"> части модуля профилизации «Экономика </w:t>
      </w:r>
      <w:r w:rsidR="00943AFC">
        <w:rPr>
          <w:rFonts w:ascii="Times New Roman" w:hAnsi="Times New Roman"/>
          <w:sz w:val="24"/>
          <w:szCs w:val="24"/>
        </w:rPr>
        <w:t>образования</w:t>
      </w:r>
      <w:r w:rsidRPr="002665F8">
        <w:rPr>
          <w:rFonts w:ascii="Times New Roman" w:hAnsi="Times New Roman"/>
          <w:sz w:val="24"/>
          <w:szCs w:val="24"/>
        </w:rPr>
        <w:t>». Дисциплина является основой для изучения таких дисциплин как: «Ценообразование в образовательной организации», «Управление бизнес процессами в образовательной организации».</w:t>
      </w:r>
    </w:p>
    <w:p w:rsidR="001C337E" w:rsidRDefault="001C337E" w:rsidP="001C337E">
      <w:pPr>
        <w:pStyle w:val="3"/>
        <w:spacing w:before="0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</w:p>
    <w:p w:rsidR="001C337E" w:rsidRPr="002665F8" w:rsidRDefault="001C337E" w:rsidP="001C337E">
      <w:pPr>
        <w:pStyle w:val="3"/>
        <w:spacing w:before="0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2665F8">
        <w:rPr>
          <w:rFonts w:ascii="Times New Roman" w:hAnsi="Times New Roman" w:cs="Times New Roman"/>
          <w:color w:val="auto"/>
          <w:sz w:val="24"/>
          <w:szCs w:val="24"/>
        </w:rPr>
        <w:t>3. Цели и задачи</w:t>
      </w:r>
    </w:p>
    <w:p w:rsidR="001C337E" w:rsidRPr="00FE38A5" w:rsidRDefault="001C337E" w:rsidP="00FE38A5">
      <w:pPr>
        <w:autoSpaceDE w:val="0"/>
        <w:autoSpaceDN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665F8">
        <w:rPr>
          <w:rFonts w:ascii="Times New Roman" w:hAnsi="Times New Roman"/>
          <w:i/>
          <w:sz w:val="24"/>
          <w:szCs w:val="24"/>
        </w:rPr>
        <w:t xml:space="preserve">Цель дисциплины – </w:t>
      </w:r>
      <w:r w:rsidRPr="00FE38A5">
        <w:rPr>
          <w:rFonts w:ascii="Times New Roman" w:hAnsi="Times New Roman"/>
          <w:sz w:val="24"/>
          <w:szCs w:val="24"/>
        </w:rPr>
        <w:t xml:space="preserve">формирование у студентов навыков решения профессиональных задач по </w:t>
      </w:r>
      <w:r w:rsidR="00943AFC">
        <w:rPr>
          <w:rFonts w:ascii="Times New Roman" w:hAnsi="Times New Roman"/>
          <w:sz w:val="24"/>
          <w:szCs w:val="24"/>
        </w:rPr>
        <w:t>использованию информационных технологий в экономике</w:t>
      </w:r>
      <w:r w:rsidRPr="00FE38A5">
        <w:rPr>
          <w:rFonts w:ascii="Times New Roman" w:hAnsi="Times New Roman"/>
          <w:sz w:val="24"/>
          <w:szCs w:val="24"/>
        </w:rPr>
        <w:t>.</w:t>
      </w:r>
    </w:p>
    <w:p w:rsidR="001C337E" w:rsidRPr="002665F8" w:rsidRDefault="001C337E" w:rsidP="00FE38A5">
      <w:pPr>
        <w:autoSpaceDE w:val="0"/>
        <w:autoSpaceDN w:val="0"/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2665F8">
        <w:rPr>
          <w:rFonts w:ascii="Times New Roman" w:hAnsi="Times New Roman"/>
          <w:i/>
          <w:sz w:val="24"/>
          <w:szCs w:val="24"/>
        </w:rPr>
        <w:t>Задачи дисциплины:</w:t>
      </w:r>
    </w:p>
    <w:p w:rsidR="001C337E" w:rsidRPr="002665F8" w:rsidRDefault="001C337E" w:rsidP="00A617A6">
      <w:pPr>
        <w:numPr>
          <w:ilvl w:val="0"/>
          <w:numId w:val="6"/>
        </w:numPr>
        <w:tabs>
          <w:tab w:val="left" w:pos="851"/>
          <w:tab w:val="left" w:pos="993"/>
        </w:tabs>
        <w:autoSpaceDE w:val="0"/>
        <w:autoSpaceDN w:val="0"/>
        <w:spacing w:after="0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665F8">
        <w:rPr>
          <w:rFonts w:ascii="Times New Roman" w:hAnsi="Times New Roman"/>
          <w:bCs/>
          <w:sz w:val="24"/>
          <w:szCs w:val="24"/>
        </w:rPr>
        <w:t xml:space="preserve">формирование системного подхода к изучению вопросов </w:t>
      </w:r>
      <w:r w:rsidR="00943AFC" w:rsidRPr="00943AFC">
        <w:rPr>
          <w:rFonts w:ascii="Times New Roman" w:hAnsi="Times New Roman"/>
          <w:sz w:val="24"/>
          <w:szCs w:val="24"/>
        </w:rPr>
        <w:t>информационных технологий в экономике</w:t>
      </w:r>
      <w:r w:rsidRPr="002665F8">
        <w:rPr>
          <w:rFonts w:ascii="Times New Roman" w:hAnsi="Times New Roman"/>
          <w:bCs/>
          <w:sz w:val="24"/>
          <w:szCs w:val="24"/>
        </w:rPr>
        <w:t>,</w:t>
      </w:r>
    </w:p>
    <w:p w:rsidR="001C337E" w:rsidRPr="002665F8" w:rsidRDefault="001C337E" w:rsidP="00A617A6">
      <w:pPr>
        <w:numPr>
          <w:ilvl w:val="0"/>
          <w:numId w:val="6"/>
        </w:numPr>
        <w:tabs>
          <w:tab w:val="left" w:pos="851"/>
          <w:tab w:val="left" w:pos="993"/>
        </w:tabs>
        <w:autoSpaceDE w:val="0"/>
        <w:autoSpaceDN w:val="0"/>
        <w:spacing w:after="0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665F8">
        <w:rPr>
          <w:rFonts w:ascii="Times New Roman" w:hAnsi="Times New Roman"/>
          <w:bCs/>
          <w:sz w:val="24"/>
          <w:szCs w:val="24"/>
        </w:rPr>
        <w:t xml:space="preserve">формирование способности анализировать сущность </w:t>
      </w:r>
      <w:r w:rsidR="00943AFC" w:rsidRPr="00943AFC">
        <w:rPr>
          <w:rFonts w:ascii="Times New Roman" w:hAnsi="Times New Roman"/>
          <w:sz w:val="24"/>
          <w:szCs w:val="24"/>
        </w:rPr>
        <w:t>информационных технологий в экономике</w:t>
      </w:r>
      <w:r w:rsidRPr="002665F8">
        <w:rPr>
          <w:rFonts w:ascii="Times New Roman" w:hAnsi="Times New Roman"/>
          <w:bCs/>
          <w:sz w:val="24"/>
          <w:szCs w:val="24"/>
        </w:rPr>
        <w:t>,</w:t>
      </w:r>
    </w:p>
    <w:p w:rsidR="001C337E" w:rsidRPr="002665F8" w:rsidRDefault="001C337E" w:rsidP="00A617A6">
      <w:pPr>
        <w:numPr>
          <w:ilvl w:val="0"/>
          <w:numId w:val="6"/>
        </w:numPr>
        <w:tabs>
          <w:tab w:val="left" w:pos="851"/>
          <w:tab w:val="left" w:pos="993"/>
        </w:tabs>
        <w:autoSpaceDE w:val="0"/>
        <w:autoSpaceDN w:val="0"/>
        <w:spacing w:after="0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665F8">
        <w:rPr>
          <w:rFonts w:ascii="Times New Roman" w:hAnsi="Times New Roman"/>
          <w:bCs/>
          <w:sz w:val="24"/>
          <w:szCs w:val="24"/>
        </w:rPr>
        <w:t xml:space="preserve">освоение студентами практических навыков </w:t>
      </w:r>
      <w:r w:rsidR="00943AFC">
        <w:rPr>
          <w:rFonts w:ascii="Times New Roman" w:hAnsi="Times New Roman"/>
          <w:bCs/>
          <w:sz w:val="24"/>
          <w:szCs w:val="24"/>
        </w:rPr>
        <w:t xml:space="preserve">использования </w:t>
      </w:r>
      <w:r w:rsidR="00943AFC" w:rsidRPr="00943AFC">
        <w:rPr>
          <w:rFonts w:ascii="Times New Roman" w:hAnsi="Times New Roman"/>
          <w:bCs/>
          <w:sz w:val="24"/>
          <w:szCs w:val="24"/>
        </w:rPr>
        <w:t>информационных технологий в экономике</w:t>
      </w:r>
      <w:r w:rsidRPr="002665F8">
        <w:rPr>
          <w:rFonts w:ascii="Times New Roman" w:hAnsi="Times New Roman"/>
          <w:bCs/>
          <w:sz w:val="24"/>
          <w:szCs w:val="24"/>
        </w:rPr>
        <w:t>.</w:t>
      </w:r>
    </w:p>
    <w:p w:rsidR="001C337E" w:rsidRDefault="001C337E" w:rsidP="001C337E">
      <w:pPr>
        <w:pStyle w:val="centerspacing0"/>
        <w:ind w:firstLine="709"/>
        <w:rPr>
          <w:rStyle w:val="font12"/>
        </w:rPr>
      </w:pPr>
    </w:p>
    <w:p w:rsidR="001C337E" w:rsidRDefault="003A6498" w:rsidP="00E300D9">
      <w:pPr>
        <w:pStyle w:val="3"/>
        <w:spacing w:before="0"/>
        <w:ind w:firstLine="708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4. </w:t>
      </w:r>
      <w:r w:rsidR="001C337E" w:rsidRPr="002665F8">
        <w:rPr>
          <w:rFonts w:ascii="Times New Roman" w:hAnsi="Times New Roman" w:cs="Times New Roman"/>
          <w:color w:val="auto"/>
          <w:sz w:val="24"/>
          <w:szCs w:val="24"/>
        </w:rPr>
        <w:t>Образовательные результаты</w:t>
      </w:r>
    </w:p>
    <w:p w:rsidR="001E14A9" w:rsidRPr="001A4A5F" w:rsidRDefault="001E14A9" w:rsidP="001E14A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A4A5F">
        <w:rPr>
          <w:rFonts w:ascii="Times New Roman" w:hAnsi="Times New Roman"/>
          <w:sz w:val="24"/>
          <w:szCs w:val="24"/>
        </w:rPr>
        <w:t xml:space="preserve">УК-1 </w:t>
      </w:r>
      <w:r w:rsidRPr="001A4A5F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 осуществлять критический анализ проблемных ситуаций на основе системного подхода, вырабатывать стратегию действий</w:t>
      </w:r>
    </w:p>
    <w:p w:rsidR="001E14A9" w:rsidRPr="001A4A5F" w:rsidRDefault="001E14A9" w:rsidP="001E14A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A4A5F">
        <w:rPr>
          <w:rFonts w:ascii="Times New Roman" w:hAnsi="Times New Roman"/>
          <w:sz w:val="24"/>
          <w:szCs w:val="24"/>
        </w:rPr>
        <w:t xml:space="preserve">ПК-2 </w:t>
      </w:r>
      <w:r w:rsidRPr="001A4A5F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 организовывать и осуществлять научно-исследовательскую деятельность обучающихся</w:t>
      </w:r>
    </w:p>
    <w:p w:rsidR="001E14A9" w:rsidRPr="001E14A9" w:rsidRDefault="001E14A9" w:rsidP="001E14A9"/>
    <w:tbl>
      <w:tblPr>
        <w:tblStyle w:val="Table"/>
        <w:tblW w:w="0" w:type="auto"/>
        <w:tblInd w:w="0" w:type="dxa"/>
        <w:tblLook w:val="04A0"/>
      </w:tblPr>
      <w:tblGrid>
        <w:gridCol w:w="777"/>
        <w:gridCol w:w="1990"/>
        <w:gridCol w:w="1233"/>
        <w:gridCol w:w="2285"/>
        <w:gridCol w:w="1572"/>
        <w:gridCol w:w="1637"/>
      </w:tblGrid>
      <w:tr w:rsidR="001C337E" w:rsidRPr="00F42AA9" w:rsidTr="00943AFC">
        <w:trPr>
          <w:trHeight w:val="500"/>
          <w:tblHeader/>
        </w:trPr>
        <w:tc>
          <w:tcPr>
            <w:tcW w:w="823" w:type="dxa"/>
          </w:tcPr>
          <w:p w:rsidR="001C337E" w:rsidRPr="00F42AA9" w:rsidRDefault="001C337E" w:rsidP="00D60C3F">
            <w:pPr>
              <w:pStyle w:val="leftspacing0"/>
              <w:jc w:val="center"/>
            </w:pPr>
            <w:r w:rsidRPr="00F42AA9">
              <w:rPr>
                <w:rStyle w:val="font11"/>
              </w:rPr>
              <w:lastRenderedPageBreak/>
              <w:t>Код ОР модуля</w:t>
            </w:r>
          </w:p>
        </w:tc>
        <w:tc>
          <w:tcPr>
            <w:tcW w:w="1895" w:type="dxa"/>
          </w:tcPr>
          <w:p w:rsidR="001C337E" w:rsidRPr="00F42AA9" w:rsidRDefault="001C337E" w:rsidP="00D60C3F">
            <w:pPr>
              <w:pStyle w:val="leftspacing0"/>
              <w:jc w:val="center"/>
            </w:pPr>
            <w:r w:rsidRPr="00F42AA9"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314" w:type="dxa"/>
          </w:tcPr>
          <w:p w:rsidR="001C337E" w:rsidRPr="00F42AA9" w:rsidRDefault="001C337E" w:rsidP="00D60C3F">
            <w:pPr>
              <w:pStyle w:val="leftspacing0"/>
              <w:jc w:val="center"/>
            </w:pPr>
            <w:r w:rsidRPr="00F42AA9">
              <w:rPr>
                <w:rStyle w:val="font11"/>
              </w:rPr>
              <w:t>Код ОР дисциплины</w:t>
            </w:r>
          </w:p>
        </w:tc>
        <w:tc>
          <w:tcPr>
            <w:tcW w:w="1784" w:type="dxa"/>
          </w:tcPr>
          <w:p w:rsidR="001C337E" w:rsidRPr="00F42AA9" w:rsidRDefault="001C337E" w:rsidP="00D60C3F">
            <w:pPr>
              <w:pStyle w:val="leftspacing0"/>
              <w:jc w:val="center"/>
            </w:pPr>
            <w:r w:rsidRPr="00F42AA9">
              <w:rPr>
                <w:rStyle w:val="font11"/>
              </w:rPr>
              <w:t>Образовательные результаты  дисциплины</w:t>
            </w:r>
          </w:p>
        </w:tc>
        <w:tc>
          <w:tcPr>
            <w:tcW w:w="1930" w:type="dxa"/>
          </w:tcPr>
          <w:p w:rsidR="001C337E" w:rsidRPr="00F42AA9" w:rsidRDefault="001C337E" w:rsidP="00D60C3F">
            <w:pPr>
              <w:pStyle w:val="leftspacing0"/>
              <w:jc w:val="center"/>
            </w:pPr>
            <w:r w:rsidRPr="00F42AA9">
              <w:rPr>
                <w:rStyle w:val="font11"/>
              </w:rPr>
              <w:t>Код ИДК</w:t>
            </w:r>
          </w:p>
        </w:tc>
        <w:tc>
          <w:tcPr>
            <w:tcW w:w="1748" w:type="dxa"/>
          </w:tcPr>
          <w:p w:rsidR="001C337E" w:rsidRPr="00F42AA9" w:rsidRDefault="001C337E" w:rsidP="00D60C3F">
            <w:pPr>
              <w:pStyle w:val="leftspacing0"/>
              <w:jc w:val="center"/>
            </w:pPr>
            <w:r w:rsidRPr="00F42AA9"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943AFC" w:rsidRPr="00F42AA9" w:rsidTr="00943AFC">
        <w:trPr>
          <w:trHeight w:val="500"/>
          <w:tblHeader/>
        </w:trPr>
        <w:tc>
          <w:tcPr>
            <w:tcW w:w="823" w:type="dxa"/>
          </w:tcPr>
          <w:p w:rsidR="00943AFC" w:rsidRPr="006E7F54" w:rsidRDefault="00943AFC" w:rsidP="00943AFC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6E7F54">
              <w:rPr>
                <w:rStyle w:val="font11"/>
                <w:sz w:val="24"/>
                <w:szCs w:val="24"/>
              </w:rPr>
              <w:t>ОР 1</w:t>
            </w:r>
          </w:p>
        </w:tc>
        <w:tc>
          <w:tcPr>
            <w:tcW w:w="1895" w:type="dxa"/>
            <w:shd w:val="clear" w:color="auto" w:fill="auto"/>
          </w:tcPr>
          <w:p w:rsidR="00943AFC" w:rsidRPr="00AD045E" w:rsidRDefault="00943AFC" w:rsidP="00943AFC">
            <w:pPr>
              <w:tabs>
                <w:tab w:val="left" w:pos="318"/>
              </w:tabs>
              <w:spacing w:after="0"/>
              <w:ind w:left="34"/>
              <w:rPr>
                <w:rFonts w:ascii="Times New Roman" w:eastAsia="Times New Roman" w:hAnsi="Times New Roman"/>
              </w:rPr>
            </w:pPr>
            <w:r w:rsidRPr="00AD045E">
              <w:rPr>
                <w:rFonts w:ascii="Times New Roman" w:eastAsia="Times New Roman" w:hAnsi="Times New Roman"/>
              </w:rPr>
              <w:t xml:space="preserve">Демонстрирует умения применять организаторские способности </w:t>
            </w:r>
            <w:r w:rsidRPr="00AD045E">
              <w:rPr>
                <w:rFonts w:ascii="Times New Roman" w:hAnsi="Times New Roman"/>
              </w:rPr>
              <w:t xml:space="preserve"> в области управления </w:t>
            </w:r>
            <w:r>
              <w:rPr>
                <w:rFonts w:ascii="Times New Roman" w:hAnsi="Times New Roman"/>
              </w:rPr>
              <w:t>образовательной деятельностью</w:t>
            </w:r>
          </w:p>
        </w:tc>
        <w:tc>
          <w:tcPr>
            <w:tcW w:w="1314" w:type="dxa"/>
          </w:tcPr>
          <w:p w:rsidR="00943AFC" w:rsidRPr="006E7F54" w:rsidRDefault="00943AFC" w:rsidP="00943AFC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6E7F54">
              <w:rPr>
                <w:rStyle w:val="font11"/>
                <w:sz w:val="24"/>
                <w:szCs w:val="24"/>
              </w:rPr>
              <w:t>ОР 1.1.</w:t>
            </w:r>
          </w:p>
        </w:tc>
        <w:tc>
          <w:tcPr>
            <w:tcW w:w="1784" w:type="dxa"/>
          </w:tcPr>
          <w:p w:rsidR="00943AFC" w:rsidRPr="006E7F54" w:rsidRDefault="00943AFC" w:rsidP="00943AFC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</w:rPr>
            </w:pPr>
            <w:r w:rsidRPr="006E7F54">
              <w:rPr>
                <w:rFonts w:ascii="Times New Roman" w:eastAsia="Times New Roman" w:hAnsi="Times New Roman"/>
              </w:rPr>
              <w:t>Демонстрирует навыки сбора и обработки информации, не</w:t>
            </w:r>
            <w:r>
              <w:rPr>
                <w:rFonts w:ascii="Times New Roman" w:eastAsia="Times New Roman" w:hAnsi="Times New Roman"/>
              </w:rPr>
              <w:t xml:space="preserve">обходимой для </w:t>
            </w:r>
            <w:r w:rsidR="00FC3680" w:rsidRPr="00FC3680">
              <w:rPr>
                <w:rFonts w:ascii="Times New Roman" w:eastAsia="Times New Roman" w:hAnsi="Times New Roman"/>
              </w:rPr>
              <w:t>использования информационных технологий в экономике</w:t>
            </w:r>
          </w:p>
        </w:tc>
        <w:tc>
          <w:tcPr>
            <w:tcW w:w="1930" w:type="dxa"/>
          </w:tcPr>
          <w:p w:rsidR="00943AFC" w:rsidRPr="006E7F54" w:rsidRDefault="00943AFC" w:rsidP="00943AFC">
            <w:pPr>
              <w:shd w:val="clear" w:color="auto" w:fill="FFFFFF"/>
              <w:spacing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</w:rPr>
            </w:pPr>
            <w:r w:rsidRPr="006E7F54">
              <w:rPr>
                <w:rFonts w:ascii="Times New Roman" w:hAnsi="Times New Roman"/>
              </w:rPr>
              <w:t>УК.1.3. Определяет рациональные идеи для решения поставленных задач в рамках научного мировоззрения</w:t>
            </w:r>
          </w:p>
        </w:tc>
        <w:tc>
          <w:tcPr>
            <w:tcW w:w="1748" w:type="dxa"/>
          </w:tcPr>
          <w:p w:rsidR="00943AFC" w:rsidRPr="006E7F54" w:rsidRDefault="00943AFC" w:rsidP="00943AFC">
            <w:pPr>
              <w:contextualSpacing/>
              <w:rPr>
                <w:rFonts w:ascii="Times New Roman" w:hAnsi="Times New Roman"/>
                <w:color w:val="000000" w:themeColor="text1"/>
              </w:rPr>
            </w:pPr>
            <w:r w:rsidRPr="006E7F54">
              <w:rPr>
                <w:rFonts w:ascii="Times New Roman" w:hAnsi="Times New Roman"/>
                <w:color w:val="000000" w:themeColor="text1"/>
              </w:rPr>
              <w:t>Критерии оценки выполнения практических работ;</w:t>
            </w:r>
          </w:p>
          <w:p w:rsidR="00943AFC" w:rsidRPr="006E7F54" w:rsidRDefault="00943AFC" w:rsidP="00943AFC">
            <w:pPr>
              <w:contextualSpacing/>
              <w:rPr>
                <w:rStyle w:val="font11"/>
                <w:rFonts w:eastAsia="Calibri"/>
                <w:sz w:val="24"/>
                <w:szCs w:val="24"/>
              </w:rPr>
            </w:pPr>
            <w:r w:rsidRPr="006E7F54">
              <w:rPr>
                <w:rFonts w:ascii="Times New Roman" w:hAnsi="Times New Roman"/>
                <w:color w:val="000000" w:themeColor="text1"/>
              </w:rPr>
              <w:t>формы для оценки тестовых заданий</w:t>
            </w:r>
          </w:p>
        </w:tc>
      </w:tr>
      <w:tr w:rsidR="00943AFC" w:rsidRPr="00F42AA9" w:rsidTr="00943AFC">
        <w:trPr>
          <w:trHeight w:val="500"/>
          <w:tblHeader/>
        </w:trPr>
        <w:tc>
          <w:tcPr>
            <w:tcW w:w="823" w:type="dxa"/>
          </w:tcPr>
          <w:p w:rsidR="00943AFC" w:rsidRPr="006E7F54" w:rsidRDefault="00943AFC" w:rsidP="00943AFC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6E7F54">
              <w:rPr>
                <w:rStyle w:val="font11"/>
                <w:sz w:val="24"/>
                <w:szCs w:val="24"/>
              </w:rPr>
              <w:t>ОР 2</w:t>
            </w:r>
          </w:p>
        </w:tc>
        <w:tc>
          <w:tcPr>
            <w:tcW w:w="1895" w:type="dxa"/>
            <w:shd w:val="clear" w:color="auto" w:fill="auto"/>
          </w:tcPr>
          <w:p w:rsidR="00943AFC" w:rsidRPr="00AD045E" w:rsidRDefault="00943AFC" w:rsidP="00943AFC">
            <w:pPr>
              <w:tabs>
                <w:tab w:val="left" w:pos="318"/>
              </w:tabs>
              <w:spacing w:after="0"/>
              <w:ind w:left="34"/>
              <w:rPr>
                <w:rFonts w:ascii="Times New Roman" w:eastAsia="Times New Roman" w:hAnsi="Times New Roman"/>
              </w:rPr>
            </w:pPr>
            <w:r w:rsidRPr="00AD045E">
              <w:rPr>
                <w:rFonts w:ascii="Times New Roman" w:eastAsia="Times New Roman" w:hAnsi="Times New Roman"/>
              </w:rPr>
              <w:t xml:space="preserve">Демонстрирует умение решать профессиональные задачи </w:t>
            </w:r>
            <w:r w:rsidRPr="00AD045E">
              <w:rPr>
                <w:rFonts w:ascii="Times New Roman" w:hAnsi="Times New Roman"/>
              </w:rPr>
              <w:t xml:space="preserve"> в организационно-</w:t>
            </w:r>
            <w:r>
              <w:rPr>
                <w:rFonts w:ascii="Times New Roman" w:hAnsi="Times New Roman"/>
              </w:rPr>
              <w:t xml:space="preserve">экономической </w:t>
            </w:r>
            <w:r w:rsidRPr="00AD045E">
              <w:rPr>
                <w:rFonts w:ascii="Times New Roman" w:hAnsi="Times New Roman"/>
              </w:rPr>
              <w:t>деятельности</w:t>
            </w:r>
          </w:p>
        </w:tc>
        <w:tc>
          <w:tcPr>
            <w:tcW w:w="1314" w:type="dxa"/>
          </w:tcPr>
          <w:p w:rsidR="00943AFC" w:rsidRPr="006E7F54" w:rsidRDefault="00943AFC" w:rsidP="00943AFC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6E7F54">
              <w:rPr>
                <w:rStyle w:val="font11"/>
                <w:sz w:val="24"/>
                <w:szCs w:val="24"/>
              </w:rPr>
              <w:t>ОР 2.1.</w:t>
            </w:r>
          </w:p>
        </w:tc>
        <w:tc>
          <w:tcPr>
            <w:tcW w:w="1784" w:type="dxa"/>
          </w:tcPr>
          <w:p w:rsidR="00943AFC" w:rsidRPr="006E7F54" w:rsidRDefault="00943AFC" w:rsidP="00FC368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</w:rPr>
            </w:pPr>
            <w:r w:rsidRPr="006E7F54">
              <w:rPr>
                <w:rFonts w:ascii="Times New Roman" w:eastAsia="Times New Roman" w:hAnsi="Times New Roman"/>
              </w:rPr>
              <w:t xml:space="preserve">Показывает </w:t>
            </w:r>
            <w:r w:rsidR="00FC3680">
              <w:rPr>
                <w:rFonts w:ascii="Times New Roman" w:eastAsia="Times New Roman" w:hAnsi="Times New Roman"/>
              </w:rPr>
              <w:t>навыки</w:t>
            </w:r>
            <w:r w:rsidR="00FC3680" w:rsidRPr="00FC3680">
              <w:rPr>
                <w:rFonts w:ascii="Times New Roman" w:eastAsia="Times New Roman" w:hAnsi="Times New Roman"/>
              </w:rPr>
              <w:t>использования информационных технологий в экономике</w:t>
            </w:r>
          </w:p>
        </w:tc>
        <w:tc>
          <w:tcPr>
            <w:tcW w:w="1930" w:type="dxa"/>
          </w:tcPr>
          <w:p w:rsidR="00943AFC" w:rsidRPr="006E7F54" w:rsidRDefault="00943AFC" w:rsidP="00943AFC">
            <w:pPr>
              <w:pStyle w:val="leftspacing0"/>
              <w:contextualSpacing/>
              <w:jc w:val="both"/>
              <w:rPr>
                <w:color w:val="000000" w:themeColor="text1"/>
              </w:rPr>
            </w:pPr>
            <w:r w:rsidRPr="006E7F54">
              <w:t>ПК.2.2. Использует передовые отраслевые технологии в процессе исследования содержания труда, трудовых действий и функций рабочих и специалистов</w:t>
            </w:r>
          </w:p>
        </w:tc>
        <w:tc>
          <w:tcPr>
            <w:tcW w:w="1748" w:type="dxa"/>
          </w:tcPr>
          <w:p w:rsidR="00943AFC" w:rsidRPr="006E7F54" w:rsidRDefault="00943AFC" w:rsidP="00943AFC">
            <w:pPr>
              <w:contextualSpacing/>
              <w:rPr>
                <w:rFonts w:ascii="Times New Roman" w:hAnsi="Times New Roman"/>
                <w:color w:val="000000" w:themeColor="text1"/>
              </w:rPr>
            </w:pPr>
            <w:r w:rsidRPr="006E7F54">
              <w:rPr>
                <w:rFonts w:ascii="Times New Roman" w:hAnsi="Times New Roman"/>
                <w:color w:val="000000" w:themeColor="text1"/>
              </w:rPr>
              <w:t>Критерии оценки выполнения практических работ;</w:t>
            </w:r>
          </w:p>
          <w:p w:rsidR="00943AFC" w:rsidRPr="006E7F54" w:rsidRDefault="00943AFC" w:rsidP="00943AFC">
            <w:pPr>
              <w:contextualSpacing/>
              <w:rPr>
                <w:rFonts w:ascii="Times New Roman" w:hAnsi="Times New Roman"/>
                <w:color w:val="000000" w:themeColor="text1"/>
              </w:rPr>
            </w:pPr>
            <w:r w:rsidRPr="006E7F54">
              <w:rPr>
                <w:rFonts w:ascii="Times New Roman" w:hAnsi="Times New Roman"/>
                <w:color w:val="000000" w:themeColor="text1"/>
              </w:rPr>
              <w:t>формы для оценки тестовых заданий</w:t>
            </w:r>
          </w:p>
        </w:tc>
      </w:tr>
    </w:tbl>
    <w:p w:rsidR="001C337E" w:rsidRDefault="001C337E" w:rsidP="001C337E">
      <w:pPr>
        <w:pStyle w:val="centerspacing0"/>
        <w:rPr>
          <w:rStyle w:val="font12"/>
        </w:rPr>
      </w:pPr>
    </w:p>
    <w:p w:rsidR="001C337E" w:rsidRPr="002665F8" w:rsidRDefault="001C337E" w:rsidP="001C337E">
      <w:pPr>
        <w:pStyle w:val="3"/>
        <w:ind w:firstLine="709"/>
        <w:rPr>
          <w:rFonts w:ascii="Times New Roman" w:hAnsi="Times New Roman" w:cs="Times New Roman"/>
          <w:color w:val="auto"/>
        </w:rPr>
      </w:pPr>
      <w:r w:rsidRPr="002665F8">
        <w:rPr>
          <w:rFonts w:ascii="Times New Roman" w:hAnsi="Times New Roman" w:cs="Times New Roman"/>
          <w:color w:val="auto"/>
        </w:rPr>
        <w:t>5. Содержание дисциплины</w:t>
      </w:r>
    </w:p>
    <w:p w:rsidR="001C337E" w:rsidRPr="009C2C4C" w:rsidRDefault="001C337E" w:rsidP="001C337E">
      <w:pPr>
        <w:pStyle w:val="4"/>
        <w:ind w:firstLine="709"/>
        <w:rPr>
          <w:rFonts w:ascii="Times New Roman" w:hAnsi="Times New Roman" w:cs="Times New Roman"/>
          <w:b w:val="0"/>
          <w:color w:val="auto"/>
        </w:rPr>
      </w:pPr>
      <w:r w:rsidRPr="009C2C4C">
        <w:rPr>
          <w:rFonts w:ascii="Times New Roman" w:hAnsi="Times New Roman" w:cs="Times New Roman"/>
          <w:b w:val="0"/>
          <w:color w:val="auto"/>
        </w:rPr>
        <w:t>5.1. Тематический план</w:t>
      </w:r>
    </w:p>
    <w:tbl>
      <w:tblPr>
        <w:tblW w:w="5000" w:type="pct"/>
        <w:tblLayout w:type="fixed"/>
        <w:tblLook w:val="0000"/>
      </w:tblPr>
      <w:tblGrid>
        <w:gridCol w:w="4498"/>
        <w:gridCol w:w="830"/>
        <w:gridCol w:w="829"/>
        <w:gridCol w:w="1378"/>
        <w:gridCol w:w="1203"/>
        <w:gridCol w:w="832"/>
      </w:tblGrid>
      <w:tr w:rsidR="00FC3680" w:rsidRPr="00FE38A5" w:rsidTr="008D01E7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C3680" w:rsidRPr="00FE38A5" w:rsidRDefault="00FC3680" w:rsidP="008D01E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E38A5">
              <w:rPr>
                <w:rFonts w:ascii="Times New Roman" w:eastAsia="Times New Roman" w:hAnsi="Times New Roman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3680" w:rsidRPr="00FE38A5" w:rsidRDefault="00FC3680" w:rsidP="008D01E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E38A5">
              <w:rPr>
                <w:rFonts w:ascii="Times New Roman" w:eastAsia="Times New Roman" w:hAnsi="Times New Roman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C3680" w:rsidRPr="00FE38A5" w:rsidRDefault="00FC3680" w:rsidP="008D01E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E38A5">
              <w:rPr>
                <w:rFonts w:ascii="Times New Roman" w:eastAsia="Times New Roman" w:hAnsi="Times New Roman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C3680" w:rsidRPr="00FE38A5" w:rsidRDefault="00FC3680" w:rsidP="008D01E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E38A5">
              <w:rPr>
                <w:rFonts w:ascii="Times New Roman" w:eastAsia="Times New Roman" w:hAnsi="Times New Roman"/>
                <w:lang w:eastAsia="ru-RU"/>
              </w:rPr>
              <w:t>Всего часов по дисциплине</w:t>
            </w:r>
          </w:p>
        </w:tc>
      </w:tr>
      <w:tr w:rsidR="00FC3680" w:rsidRPr="00FE38A5" w:rsidTr="008D01E7">
        <w:trPr>
          <w:trHeight w:val="533"/>
        </w:trPr>
        <w:tc>
          <w:tcPr>
            <w:tcW w:w="44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C3680" w:rsidRPr="00FE38A5" w:rsidRDefault="00FC3680" w:rsidP="008D01E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3680" w:rsidRPr="00FE38A5" w:rsidRDefault="00FC3680" w:rsidP="008D01E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E38A5">
              <w:rPr>
                <w:rFonts w:ascii="Times New Roman" w:eastAsia="Times New Roman" w:hAnsi="Times New Roman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3680" w:rsidRPr="00FE38A5" w:rsidRDefault="00FC3680" w:rsidP="008D01E7">
            <w:pPr>
              <w:tabs>
                <w:tab w:val="left" w:pos="81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E38A5">
              <w:rPr>
                <w:rFonts w:ascii="Times New Roman" w:eastAsia="Times New Roman" w:hAnsi="Times New Roman"/>
                <w:lang w:eastAsia="ru-RU"/>
              </w:rPr>
              <w:t xml:space="preserve">Контактная СР (в т.ч. </w:t>
            </w:r>
          </w:p>
          <w:p w:rsidR="00FC3680" w:rsidRPr="00FE38A5" w:rsidRDefault="00FC3680" w:rsidP="008D01E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E38A5">
              <w:rPr>
                <w:rFonts w:ascii="Times New Roman" w:eastAsia="Times New Roman" w:hAnsi="Times New Roman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C3680" w:rsidRPr="00FE38A5" w:rsidRDefault="00FC3680" w:rsidP="008D01E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C3680" w:rsidRPr="00FE38A5" w:rsidRDefault="00FC3680" w:rsidP="008D01E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FC3680" w:rsidRPr="00FE38A5" w:rsidTr="008D01E7">
        <w:trPr>
          <w:trHeight w:val="1"/>
        </w:trPr>
        <w:tc>
          <w:tcPr>
            <w:tcW w:w="4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3680" w:rsidRPr="00FE38A5" w:rsidRDefault="00FC3680" w:rsidP="008D01E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3680" w:rsidRPr="00FE38A5" w:rsidRDefault="00FC3680" w:rsidP="008D01E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E38A5">
              <w:rPr>
                <w:rFonts w:ascii="Times New Roman" w:eastAsia="Times New Roman" w:hAnsi="Times New Roman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3680" w:rsidRPr="00FE38A5" w:rsidRDefault="00FC3680" w:rsidP="008D01E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E38A5">
              <w:rPr>
                <w:rFonts w:ascii="Times New Roman" w:eastAsia="Times New Roman" w:hAnsi="Times New Roman"/>
                <w:lang w:eastAsia="ru-RU"/>
              </w:rPr>
              <w:t>Практики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3680" w:rsidRPr="00FE38A5" w:rsidRDefault="00FC3680" w:rsidP="008D01E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3680" w:rsidRPr="00FE38A5" w:rsidRDefault="00FC3680" w:rsidP="008D01E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3680" w:rsidRPr="00FE38A5" w:rsidRDefault="00FC3680" w:rsidP="008D01E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FC3680" w:rsidRPr="00FE38A5" w:rsidTr="008D01E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3680" w:rsidRPr="006E2914" w:rsidRDefault="00FC3680" w:rsidP="008D01E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E291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6E2914">
              <w:rPr>
                <w:rFonts w:ascii="Times New Roman" w:hAnsi="Times New Roman"/>
                <w:b/>
                <w:sz w:val="24"/>
                <w:szCs w:val="24"/>
              </w:rPr>
              <w:t xml:space="preserve">Теоретические основы </w:t>
            </w:r>
            <w:r w:rsidRPr="00FC3680">
              <w:rPr>
                <w:rFonts w:ascii="Times New Roman" w:hAnsi="Times New Roman"/>
                <w:b/>
                <w:sz w:val="24"/>
                <w:szCs w:val="24"/>
              </w:rPr>
              <w:t>использования информационных технологий в экономике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3680" w:rsidRPr="006E2914" w:rsidRDefault="00FC3680" w:rsidP="008D01E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3680" w:rsidRPr="006E2914" w:rsidRDefault="00FC3680" w:rsidP="008D01E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3680" w:rsidRPr="006E2914" w:rsidRDefault="00FC3680" w:rsidP="008D01E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3680" w:rsidRPr="006E2914" w:rsidRDefault="00FC3680" w:rsidP="008D01E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3680" w:rsidRPr="006E2914" w:rsidRDefault="00FC3680" w:rsidP="008D01E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48</w:t>
            </w:r>
          </w:p>
        </w:tc>
      </w:tr>
      <w:tr w:rsidR="00FC3680" w:rsidRPr="00FE38A5" w:rsidTr="008D01E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3680" w:rsidRPr="006E2914" w:rsidRDefault="00FC3680" w:rsidP="008D01E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29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FC36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Экономическая информация как часть информационного ресурса общества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3680" w:rsidRPr="006E2914" w:rsidRDefault="00FC3680" w:rsidP="008D01E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29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3680" w:rsidRPr="006E2914" w:rsidRDefault="00FC3680" w:rsidP="008D01E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3680" w:rsidRPr="006E2914" w:rsidRDefault="00FC3680" w:rsidP="008D01E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3680" w:rsidRPr="006E2914" w:rsidRDefault="00FC3680" w:rsidP="008D01E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3680" w:rsidRPr="006E2914" w:rsidRDefault="00FC3680" w:rsidP="008D01E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FC3680" w:rsidRPr="00FE38A5" w:rsidTr="008D01E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3680" w:rsidRPr="006E2914" w:rsidRDefault="00FC3680" w:rsidP="008D01E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E291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1.2. </w:t>
            </w:r>
            <w:r w:rsidRPr="00FC3680">
              <w:rPr>
                <w:rFonts w:ascii="Times New Roman" w:hAnsi="Times New Roman"/>
                <w:sz w:val="24"/>
                <w:szCs w:val="24"/>
              </w:rPr>
              <w:t>Роль и место автоматизированных информационных систем в экономике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3680" w:rsidRPr="006E2914" w:rsidRDefault="00FC3680" w:rsidP="008D01E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3680" w:rsidRPr="006E2914" w:rsidRDefault="00FC3680" w:rsidP="008D01E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3680" w:rsidRPr="006E2914" w:rsidRDefault="00FC3680" w:rsidP="008D01E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29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3680" w:rsidRPr="006E2914" w:rsidRDefault="00FC3680" w:rsidP="008D01E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3680" w:rsidRPr="006E2914" w:rsidRDefault="00FC3680" w:rsidP="008D01E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FC3680" w:rsidRPr="00FE38A5" w:rsidTr="008D01E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3680" w:rsidRPr="006E2914" w:rsidRDefault="00FC3680" w:rsidP="008D01E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E291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2. </w:t>
            </w:r>
            <w:r w:rsidR="00EA05FE" w:rsidRPr="00EA05F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Использование информационных технологий в экономической деятельности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3680" w:rsidRPr="006E2914" w:rsidRDefault="00FC3680" w:rsidP="008D01E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3680" w:rsidRPr="006E2914" w:rsidRDefault="00FC3680" w:rsidP="008D01E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3680" w:rsidRPr="006E2914" w:rsidRDefault="00FC3680" w:rsidP="008D01E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3680" w:rsidRPr="006E2914" w:rsidRDefault="00FC3680" w:rsidP="008D01E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3680" w:rsidRPr="006E2914" w:rsidRDefault="00FC3680" w:rsidP="008D01E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60</w:t>
            </w:r>
          </w:p>
        </w:tc>
      </w:tr>
      <w:tr w:rsidR="00FC3680" w:rsidRPr="00FE38A5" w:rsidTr="008D01E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3680" w:rsidRPr="006E2914" w:rsidRDefault="00FC3680" w:rsidP="008D01E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29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2.1. </w:t>
            </w:r>
            <w:r w:rsidR="00EA05FE" w:rsidRPr="00EA05FE">
              <w:rPr>
                <w:rFonts w:ascii="Times New Roman" w:hAnsi="Times New Roman"/>
                <w:sz w:val="24"/>
                <w:szCs w:val="24"/>
              </w:rPr>
              <w:t xml:space="preserve">Основные принципы построения и </w:t>
            </w:r>
            <w:r w:rsidR="00EA05FE" w:rsidRPr="00EA05FE">
              <w:rPr>
                <w:rFonts w:ascii="Times New Roman" w:hAnsi="Times New Roman"/>
                <w:sz w:val="24"/>
                <w:szCs w:val="24"/>
              </w:rPr>
              <w:lastRenderedPageBreak/>
              <w:t>использования автоматизированных систем</w:t>
            </w:r>
            <w:r w:rsidR="00EA05FE">
              <w:rPr>
                <w:rFonts w:ascii="Times New Roman" w:hAnsi="Times New Roman"/>
                <w:sz w:val="24"/>
                <w:szCs w:val="24"/>
              </w:rPr>
              <w:t xml:space="preserve"> в экономике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3680" w:rsidRPr="006E2914" w:rsidRDefault="00FC3680" w:rsidP="008D01E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3680" w:rsidRPr="006E2914" w:rsidRDefault="00FC3680" w:rsidP="008D01E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3680" w:rsidRPr="006E2914" w:rsidRDefault="00FC3680" w:rsidP="008D01E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3680" w:rsidRPr="006E2914" w:rsidRDefault="00FC3680" w:rsidP="008D01E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3680" w:rsidRPr="006E2914" w:rsidRDefault="00FC3680" w:rsidP="008D01E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FC3680" w:rsidRPr="00FE38A5" w:rsidTr="008D01E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3680" w:rsidRPr="006E2914" w:rsidRDefault="00FC3680" w:rsidP="008D01E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29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2.2. </w:t>
            </w:r>
            <w:r w:rsidR="00EA05FE" w:rsidRPr="00EA05FE">
              <w:rPr>
                <w:rFonts w:ascii="Times New Roman" w:hAnsi="Times New Roman"/>
                <w:sz w:val="24"/>
                <w:szCs w:val="24"/>
              </w:rPr>
              <w:t>Современное состояние и тенденции развития информационных технологий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3680" w:rsidRPr="006E2914" w:rsidRDefault="00FC3680" w:rsidP="008D01E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29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3680" w:rsidRPr="006E2914" w:rsidRDefault="00FC3680" w:rsidP="008D01E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3680" w:rsidRPr="006E2914" w:rsidRDefault="00FC3680" w:rsidP="008D01E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3680" w:rsidRPr="006E2914" w:rsidRDefault="00FC3680" w:rsidP="008D01E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3680" w:rsidRPr="006E2914" w:rsidRDefault="00FC3680" w:rsidP="008D01E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FC3680" w:rsidRPr="00FE38A5" w:rsidTr="008D01E7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3680" w:rsidRPr="006E2914" w:rsidRDefault="00FC3680" w:rsidP="008D01E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291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3680" w:rsidRPr="006E2914" w:rsidRDefault="00FC3680" w:rsidP="008D01E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E2914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3680" w:rsidRPr="006E2914" w:rsidRDefault="00FC3680" w:rsidP="008D01E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3680" w:rsidRPr="006E2914" w:rsidRDefault="00FC3680" w:rsidP="008D01E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3680" w:rsidRPr="006E2914" w:rsidRDefault="00FC3680" w:rsidP="008D01E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3680" w:rsidRPr="006E2914" w:rsidRDefault="00FC3680" w:rsidP="008D01E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E2914">
              <w:rPr>
                <w:rFonts w:ascii="Times New Roman" w:hAnsi="Times New Roman"/>
                <w:b/>
                <w:bCs/>
                <w:sz w:val="24"/>
                <w:szCs w:val="24"/>
              </w:rPr>
              <w:t>108</w:t>
            </w:r>
          </w:p>
        </w:tc>
      </w:tr>
    </w:tbl>
    <w:p w:rsidR="00FE38A5" w:rsidRPr="009C2C4C" w:rsidRDefault="00FE38A5" w:rsidP="00FE38A5"/>
    <w:p w:rsidR="001C337E" w:rsidRPr="009C2C4C" w:rsidRDefault="001C337E" w:rsidP="001C337E">
      <w:pPr>
        <w:pStyle w:val="4"/>
        <w:spacing w:before="0"/>
        <w:ind w:firstLine="709"/>
        <w:rPr>
          <w:rFonts w:ascii="Times New Roman" w:hAnsi="Times New Roman" w:cs="Times New Roman"/>
          <w:b w:val="0"/>
          <w:color w:val="auto"/>
        </w:rPr>
      </w:pPr>
      <w:r w:rsidRPr="009C2C4C">
        <w:rPr>
          <w:rFonts w:ascii="Times New Roman" w:hAnsi="Times New Roman" w:cs="Times New Roman"/>
          <w:b w:val="0"/>
          <w:color w:val="auto"/>
        </w:rPr>
        <w:t>5.2. Методы обучения</w:t>
      </w:r>
    </w:p>
    <w:p w:rsidR="001C337E" w:rsidRPr="00F42AA9" w:rsidRDefault="001C337E" w:rsidP="001C337E">
      <w:pPr>
        <w:tabs>
          <w:tab w:val="left" w:pos="160"/>
          <w:tab w:val="left" w:pos="415"/>
        </w:tabs>
        <w:spacing w:after="0"/>
        <w:ind w:firstLine="709"/>
        <w:contextualSpacing/>
        <w:rPr>
          <w:rFonts w:ascii="Times New Roman" w:hAnsi="Times New Roman"/>
          <w:color w:val="000000" w:themeColor="text1"/>
        </w:rPr>
      </w:pPr>
      <w:r w:rsidRPr="00F42AA9">
        <w:rPr>
          <w:rFonts w:ascii="Times New Roman" w:hAnsi="Times New Roman"/>
          <w:color w:val="000000" w:themeColor="text1"/>
        </w:rPr>
        <w:t>Метод проблемного обучения</w:t>
      </w:r>
    </w:p>
    <w:p w:rsidR="001C337E" w:rsidRPr="00F42AA9" w:rsidRDefault="001C337E" w:rsidP="001C337E">
      <w:pPr>
        <w:tabs>
          <w:tab w:val="left" w:pos="160"/>
          <w:tab w:val="left" w:pos="415"/>
        </w:tabs>
        <w:spacing w:after="0"/>
        <w:ind w:firstLine="709"/>
        <w:contextualSpacing/>
        <w:rPr>
          <w:rFonts w:ascii="Times New Roman" w:hAnsi="Times New Roman"/>
          <w:color w:val="000000" w:themeColor="text1"/>
        </w:rPr>
      </w:pPr>
      <w:r w:rsidRPr="00F42AA9">
        <w:rPr>
          <w:rFonts w:ascii="Times New Roman" w:hAnsi="Times New Roman"/>
          <w:color w:val="000000" w:themeColor="text1"/>
        </w:rPr>
        <w:t>Выполнение практических работ</w:t>
      </w:r>
    </w:p>
    <w:p w:rsidR="001C337E" w:rsidRPr="00F42AA9" w:rsidRDefault="001C337E" w:rsidP="001C337E">
      <w:pPr>
        <w:pStyle w:val="3"/>
        <w:spacing w:before="0"/>
        <w:ind w:firstLine="709"/>
        <w:rPr>
          <w:rFonts w:ascii="Times New Roman" w:hAnsi="Times New Roman" w:cs="Times New Roman"/>
        </w:rPr>
      </w:pPr>
    </w:p>
    <w:p w:rsidR="001C337E" w:rsidRPr="00F42AA9" w:rsidRDefault="001C337E" w:rsidP="001C337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</w:rPr>
      </w:pPr>
      <w:r w:rsidRPr="00F42AA9">
        <w:rPr>
          <w:rFonts w:ascii="Times New Roman" w:hAnsi="Times New Roman"/>
          <w:b/>
          <w:bCs/>
        </w:rPr>
        <w:t>6. Рейтинг-план</w:t>
      </w:r>
    </w:p>
    <w:p w:rsidR="001C337E" w:rsidRPr="00F42AA9" w:rsidRDefault="001C337E" w:rsidP="001C337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/>
          <w:iCs/>
        </w:rPr>
      </w:pPr>
      <w:r w:rsidRPr="00F42AA9">
        <w:rPr>
          <w:rFonts w:ascii="Times New Roman" w:hAnsi="Times New Roman"/>
          <w:i/>
          <w:iCs/>
        </w:rPr>
        <w:t>6.1. Рейтинг-план дисциплины</w:t>
      </w:r>
    </w:p>
    <w:tbl>
      <w:tblPr>
        <w:tblW w:w="5000" w:type="pct"/>
        <w:tblLayout w:type="fixed"/>
        <w:tblLook w:val="0000"/>
      </w:tblPr>
      <w:tblGrid>
        <w:gridCol w:w="478"/>
        <w:gridCol w:w="1419"/>
        <w:gridCol w:w="1650"/>
        <w:gridCol w:w="1649"/>
        <w:gridCol w:w="1649"/>
        <w:gridCol w:w="1102"/>
        <w:gridCol w:w="829"/>
        <w:gridCol w:w="794"/>
      </w:tblGrid>
      <w:tr w:rsidR="00BD4996" w:rsidRPr="00F12582" w:rsidTr="00AB758C">
        <w:trPr>
          <w:trHeight w:val="6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BD4996" w:rsidRPr="00F12582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D4996" w:rsidRPr="00F12582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4996" w:rsidRPr="00F12582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Виды учебной деятельности</w:t>
            </w:r>
          </w:p>
          <w:p w:rsidR="00BD4996" w:rsidRPr="00F12582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D4996" w:rsidRPr="00F12582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D4996" w:rsidRPr="00F12582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 за конкретное задание</w:t>
            </w:r>
          </w:p>
          <w:p w:rsidR="00BD4996" w:rsidRPr="00F12582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(</w:t>
            </w:r>
            <w:r w:rsidRPr="00F12582">
              <w:rPr>
                <w:rFonts w:ascii="Times New Roman" w:hAnsi="Times New Roman"/>
                <w:lang w:val="en-US" w:eastAsia="ru-RU"/>
              </w:rPr>
              <w:t>min</w:t>
            </w:r>
            <w:r w:rsidRPr="00F12582">
              <w:rPr>
                <w:rFonts w:ascii="Times New Roman" w:hAnsi="Times New Roman"/>
                <w:lang w:eastAsia="ru-RU"/>
              </w:rPr>
              <w:t>-</w:t>
            </w:r>
            <w:r w:rsidRPr="00F12582">
              <w:rPr>
                <w:rFonts w:ascii="Times New Roman" w:hAnsi="Times New Roman"/>
                <w:lang w:val="en-US" w:eastAsia="ru-RU"/>
              </w:rPr>
              <w:t>max</w:t>
            </w:r>
            <w:r w:rsidRPr="00F12582"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4996" w:rsidRPr="00F12582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2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D4996" w:rsidRPr="00F12582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Баллы</w:t>
            </w:r>
          </w:p>
        </w:tc>
      </w:tr>
      <w:tr w:rsidR="00BD4996" w:rsidRPr="00F12582" w:rsidTr="00AB758C">
        <w:trPr>
          <w:trHeight w:val="899"/>
        </w:trPr>
        <w:tc>
          <w:tcPr>
            <w:tcW w:w="47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D4996" w:rsidRPr="00F12582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D4996" w:rsidRPr="00F12582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4996" w:rsidRPr="00F12582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D4996" w:rsidRPr="00F12582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D4996" w:rsidRPr="00F12582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4996" w:rsidRPr="00F12582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BD4996" w:rsidRPr="00F12582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Минимальный</w:t>
            </w:r>
          </w:p>
        </w:tc>
        <w:tc>
          <w:tcPr>
            <w:tcW w:w="79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BD4996" w:rsidRPr="00F12582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Максимальный</w:t>
            </w:r>
          </w:p>
        </w:tc>
      </w:tr>
      <w:tr w:rsidR="00BD4996" w:rsidRPr="00F12582" w:rsidTr="00AB758C">
        <w:trPr>
          <w:trHeight w:val="91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D4996" w:rsidRPr="00F12582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D4996" w:rsidRPr="00F12582" w:rsidRDefault="00BD4996" w:rsidP="00AB75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ОР.1.1</w:t>
            </w:r>
          </w:p>
          <w:p w:rsidR="00BD4996" w:rsidRPr="00F12582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4996" w:rsidRPr="00F12582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заданий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D4996" w:rsidRPr="00F12582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е задани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D4996" w:rsidRPr="000D53D7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D4996" w:rsidRPr="000D53D7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BD4996" w:rsidRPr="00F12582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BD4996" w:rsidRPr="00F12582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BD4996" w:rsidRPr="00F12582" w:rsidTr="00AB758C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D4996" w:rsidRPr="00F12582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D4996" w:rsidRPr="00F12582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4996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4996" w:rsidRPr="00163B47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D4996" w:rsidRPr="00F12582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D4996" w:rsidRPr="00F12582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D4996" w:rsidRPr="00F12582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D4996" w:rsidRPr="00F12582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BD4996" w:rsidRPr="00F12582" w:rsidTr="00AB758C">
        <w:trPr>
          <w:trHeight w:val="3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D4996" w:rsidRPr="00F12582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D4996" w:rsidRPr="00F12582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ОР.2.1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4996" w:rsidRPr="00F12582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заданий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D4996" w:rsidRPr="00F12582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е задани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D4996" w:rsidRPr="00F12582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10-20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D4996" w:rsidRPr="000D53D7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BD4996" w:rsidRPr="00F12582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4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BD4996" w:rsidRPr="00F12582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BD4996" w:rsidRPr="00F12582" w:rsidTr="00AB758C">
        <w:trPr>
          <w:trHeight w:val="300"/>
        </w:trPr>
        <w:tc>
          <w:tcPr>
            <w:tcW w:w="47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D4996" w:rsidRPr="00F12582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D4996" w:rsidRPr="00F12582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D4996" w:rsidRPr="00163B47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D4996" w:rsidRPr="00163B47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D4996" w:rsidRPr="00F12582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D4996" w:rsidRPr="00F12582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vMerge/>
            <w:tcBorders>
              <w:left w:val="nil"/>
              <w:right w:val="single" w:sz="2" w:space="0" w:color="000000"/>
            </w:tcBorders>
          </w:tcPr>
          <w:p w:rsidR="00BD4996" w:rsidRPr="00F12582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Merge/>
            <w:tcBorders>
              <w:left w:val="nil"/>
              <w:right w:val="single" w:sz="2" w:space="0" w:color="000000"/>
            </w:tcBorders>
          </w:tcPr>
          <w:p w:rsidR="00BD4996" w:rsidRPr="00F12582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D4996" w:rsidRPr="00F12582" w:rsidTr="00AB758C">
        <w:trPr>
          <w:trHeight w:val="300"/>
        </w:trPr>
        <w:tc>
          <w:tcPr>
            <w:tcW w:w="47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D4996" w:rsidRPr="00F12582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D4996" w:rsidRPr="00F12582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4996" w:rsidRPr="00F12582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D4996" w:rsidRPr="00F12582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D4996" w:rsidRPr="00F12582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D4996" w:rsidRPr="00F12582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</w:tcPr>
          <w:p w:rsidR="00BD4996" w:rsidRPr="00F12582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</w:tcPr>
          <w:p w:rsidR="00BD4996" w:rsidRPr="00F12582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D4996" w:rsidRPr="00F12582" w:rsidTr="00AB758C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D4996" w:rsidRPr="00F12582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D4996" w:rsidRPr="00F12582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4996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4996" w:rsidRPr="00163B47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D4996" w:rsidRPr="00F12582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D4996" w:rsidRPr="00F12582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D4996" w:rsidRPr="00F12582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D4996" w:rsidRPr="00F12582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BD4996" w:rsidRPr="00F12582" w:rsidTr="00AB758C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D4996" w:rsidRPr="00F12582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D4996" w:rsidRPr="00F12582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  <w:p w:rsidR="00BD4996" w:rsidRPr="00F12582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 сем.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4996" w:rsidRPr="00F12582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D4996" w:rsidRPr="00F12582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D4996" w:rsidRPr="00F12582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D4996" w:rsidRPr="00F12582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D4996" w:rsidRPr="00F12582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D4996" w:rsidRPr="00F12582" w:rsidRDefault="00BD4996" w:rsidP="00AB7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1C337E" w:rsidRDefault="001C337E" w:rsidP="001C337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i/>
        </w:rPr>
      </w:pPr>
    </w:p>
    <w:p w:rsidR="001C337E" w:rsidRPr="00F42AA9" w:rsidRDefault="001C337E" w:rsidP="00E230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</w:rPr>
      </w:pPr>
      <w:r w:rsidRPr="00F42AA9">
        <w:rPr>
          <w:rFonts w:ascii="Times New Roman" w:hAnsi="Times New Roman"/>
          <w:b/>
          <w:bCs/>
        </w:rPr>
        <w:t>7. Учебно-методическое и информационное обеспечение</w:t>
      </w:r>
    </w:p>
    <w:p w:rsidR="001C337E" w:rsidRPr="00F42AA9" w:rsidRDefault="001C337E" w:rsidP="00E230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</w:rPr>
      </w:pPr>
      <w:r w:rsidRPr="00F42AA9">
        <w:rPr>
          <w:rFonts w:ascii="Times New Roman" w:hAnsi="Times New Roman"/>
          <w:bCs/>
          <w:i/>
        </w:rPr>
        <w:t xml:space="preserve">7.1. </w:t>
      </w:r>
      <w:r w:rsidRPr="00F42AA9">
        <w:rPr>
          <w:rFonts w:ascii="Times New Roman" w:hAnsi="Times New Roman"/>
          <w:bCs/>
          <w:i/>
          <w:iCs/>
        </w:rPr>
        <w:t>Основная литература</w:t>
      </w:r>
    </w:p>
    <w:p w:rsidR="00573FA9" w:rsidRDefault="00573FA9" w:rsidP="00573F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B55BF">
        <w:rPr>
          <w:rFonts w:ascii="Times New Roman" w:hAnsi="Times New Roman"/>
          <w:color w:val="000000"/>
          <w:sz w:val="24"/>
          <w:szCs w:val="24"/>
        </w:rPr>
        <w:t xml:space="preserve">1. </w:t>
      </w:r>
      <w:r w:rsidR="008D01E7" w:rsidRPr="008D01E7">
        <w:rPr>
          <w:rFonts w:ascii="Times New Roman" w:hAnsi="Times New Roman"/>
          <w:color w:val="000000"/>
          <w:sz w:val="24"/>
          <w:szCs w:val="24"/>
        </w:rPr>
        <w:t>Балдин, К.В. Информационные системы в экономике : учебник / К.В. Балдин, В.Б. Уткин. – 8-е изд., стер. – Москва : Дашков и К°, 2019. – 395 с. : ил. – Режим доступа: по подписке. – URL: http://biblioclub.ru/index.php?page=book&amp;id=112225</w:t>
      </w:r>
    </w:p>
    <w:p w:rsidR="001C337E" w:rsidRPr="00573FA9" w:rsidRDefault="00573FA9" w:rsidP="00573FA9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73FA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2. </w:t>
      </w:r>
      <w:r w:rsidR="008D01E7" w:rsidRPr="008D01E7">
        <w:rPr>
          <w:rFonts w:ascii="Times New Roman" w:eastAsia="Calibri" w:hAnsi="Times New Roman" w:cs="Times New Roman"/>
          <w:color w:val="000000"/>
          <w:sz w:val="24"/>
          <w:szCs w:val="24"/>
        </w:rPr>
        <w:t>Провалов, В.С. Информационные технологии управления : учебное пособие / В.С. Провалов. – 4-е изд., стер. – Москва : Флинта, 2018. – 374 с. – (Экономика и управление). – Режим доступа: по подписке. – URL: http://biblioclub.ru/index.php?page=book&amp;id=69111</w:t>
      </w:r>
    </w:p>
    <w:p w:rsidR="001C337E" w:rsidRPr="00F42AA9" w:rsidRDefault="001C337E" w:rsidP="00E230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</w:rPr>
      </w:pPr>
    </w:p>
    <w:p w:rsidR="00EA05FE" w:rsidRPr="00EA05FE" w:rsidRDefault="00EA05FE" w:rsidP="00EA05FE">
      <w:pPr>
        <w:spacing w:after="0"/>
        <w:ind w:firstLine="709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  <w:lang w:eastAsia="ru-RU"/>
        </w:rPr>
      </w:pPr>
      <w:bookmarkStart w:id="2" w:name="_Toc107"/>
      <w:r w:rsidRPr="00EA05FE">
        <w:rPr>
          <w:rFonts w:ascii="Times New Roman" w:hAnsi="Times New Roman"/>
          <w:bCs/>
          <w:i/>
          <w:iCs/>
          <w:color w:val="000000"/>
          <w:sz w:val="24"/>
          <w:szCs w:val="24"/>
          <w:lang w:eastAsia="ru-RU"/>
        </w:rPr>
        <w:t>7.2.Дополнительная литература</w:t>
      </w:r>
    </w:p>
    <w:p w:rsidR="00EA05FE" w:rsidRPr="00EA05FE" w:rsidRDefault="00EA05FE" w:rsidP="00EA05F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A05FE">
        <w:rPr>
          <w:rFonts w:ascii="Times New Roman" w:hAnsi="Times New Roman"/>
          <w:color w:val="000000"/>
          <w:sz w:val="24"/>
          <w:szCs w:val="24"/>
        </w:rPr>
        <w:t xml:space="preserve">1. </w:t>
      </w:r>
      <w:r w:rsidR="008D01E7" w:rsidRPr="008D01E7">
        <w:rPr>
          <w:rFonts w:ascii="Times New Roman" w:hAnsi="Times New Roman"/>
          <w:color w:val="000000"/>
          <w:sz w:val="24"/>
          <w:szCs w:val="24"/>
        </w:rPr>
        <w:t>Петрова, Л.В. Современные информационные технологии в экономике и управлении : учебное пособие / Л.В. Петрова, Е.Б. Румянцева ; Поволжский государственный технологический университет. – Йошкар-Ола : Поволжский государственный технологический университет, 2016. – 52 с. : ил., табл. – Режим доступа: по подписке. – URL: http://biblioclub.ru/index.php?page=book&amp;id=459501</w:t>
      </w:r>
    </w:p>
    <w:p w:rsidR="00EA05FE" w:rsidRPr="00EA05FE" w:rsidRDefault="00EA05FE" w:rsidP="00EA05F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A05FE">
        <w:rPr>
          <w:rFonts w:ascii="Times New Roman" w:hAnsi="Times New Roman"/>
          <w:sz w:val="24"/>
          <w:szCs w:val="24"/>
        </w:rPr>
        <w:t xml:space="preserve">2. Предпринимательство : учебник / И.К. Ларионов, К.В. Антипов, А.Н. Герасин и др. ; под ред. И.К. Ларионова. - 2-е изд. - Москва : Издательско-торговая корпорация «Дашков и К°», 2017. - 191 с. : табл., схем. - (Учебные издания для магистров). - Библиогр. </w:t>
      </w:r>
      <w:r w:rsidRPr="00EA05FE">
        <w:rPr>
          <w:rFonts w:ascii="Times New Roman" w:hAnsi="Times New Roman"/>
          <w:sz w:val="24"/>
          <w:szCs w:val="24"/>
        </w:rPr>
        <w:lastRenderedPageBreak/>
        <w:t>в кн. - ISBN 978-5-394-02727-7 ; То же [Электронный ресурс]. - URL: </w:t>
      </w:r>
      <w:hyperlink r:id="rId28" w:history="1">
        <w:r w:rsidRPr="00EA05FE">
          <w:rPr>
            <w:rFonts w:ascii="Times New Roman" w:hAnsi="Times New Roman"/>
            <w:sz w:val="24"/>
            <w:szCs w:val="24"/>
            <w:u w:val="single"/>
          </w:rPr>
          <w:t>http://biblioclub.ru/index.php?page=book&amp;id=452592</w:t>
        </w:r>
      </w:hyperlink>
    </w:p>
    <w:p w:rsidR="00EA05FE" w:rsidRPr="00EA05FE" w:rsidRDefault="00EA05FE" w:rsidP="00EA05F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A05FE">
        <w:rPr>
          <w:rFonts w:ascii="Times New Roman" w:hAnsi="Times New Roman"/>
          <w:sz w:val="24"/>
          <w:szCs w:val="24"/>
        </w:rPr>
        <w:t xml:space="preserve">3. </w:t>
      </w:r>
      <w:r w:rsidR="008D01E7" w:rsidRPr="008D01E7">
        <w:rPr>
          <w:rFonts w:ascii="Times New Roman" w:hAnsi="Times New Roman"/>
          <w:sz w:val="24"/>
          <w:szCs w:val="24"/>
        </w:rPr>
        <w:t>Информационные технологии в менеджменте: профессиональный блок : [16+] / сост. А.В. Мухачева, О.И. Лузгарева, И.В. Донова ; Кемеровский государственный университет. – Кемерово : Кемеровский государственный университет, 2019. – 218 с. : ил., схем., табл. – Режим доступа: по подписке. – URL: http://biblioclub.ru/index.php?page=book&amp;id=573541</w:t>
      </w:r>
    </w:p>
    <w:p w:rsidR="00EA05FE" w:rsidRPr="00EA05FE" w:rsidRDefault="00EA05FE" w:rsidP="00EA05FE">
      <w:pPr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EA05FE">
        <w:rPr>
          <w:rFonts w:ascii="Times New Roman" w:hAnsi="Times New Roman"/>
          <w:sz w:val="24"/>
          <w:szCs w:val="24"/>
        </w:rPr>
        <w:t xml:space="preserve">4. </w:t>
      </w:r>
      <w:r w:rsidR="008D01E7" w:rsidRPr="008D01E7">
        <w:rPr>
          <w:rFonts w:ascii="Times New Roman" w:hAnsi="Times New Roman"/>
          <w:sz w:val="24"/>
          <w:szCs w:val="24"/>
        </w:rPr>
        <w:t>Вылегжанина, А.О. Прикладные информационные технологии в экономике : учебное пособие : [16+] / А.О. Вылегжанина. – Москва ; Берлин : Директ-Медиа, 2016. – 244 с. : ил., схем., табл. – Режим доступа: по подписке. – URL: http://biblioclub.ru/index.php?page=book&amp;id=446662</w:t>
      </w:r>
    </w:p>
    <w:p w:rsidR="00EA05FE" w:rsidRPr="00EA05FE" w:rsidRDefault="00EA05FE" w:rsidP="00EA05FE">
      <w:pPr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EA05FE" w:rsidRPr="00EA05FE" w:rsidRDefault="00EA05FE" w:rsidP="00EA05FE">
      <w:pPr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EA05FE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EA05FE" w:rsidRPr="00EA05FE" w:rsidRDefault="00EA05FE" w:rsidP="00EA05F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A05FE">
        <w:rPr>
          <w:rFonts w:ascii="Times New Roman" w:hAnsi="Times New Roman"/>
          <w:sz w:val="24"/>
          <w:szCs w:val="24"/>
        </w:rPr>
        <w:t xml:space="preserve">1. </w:t>
      </w:r>
      <w:r w:rsidR="008D01E7" w:rsidRPr="008D01E7">
        <w:rPr>
          <w:rFonts w:ascii="Times New Roman" w:hAnsi="Times New Roman"/>
          <w:sz w:val="24"/>
          <w:szCs w:val="24"/>
        </w:rPr>
        <w:t>Исакова, А.И. Основы информационных технологий : учебное пособие / А.И. Исакова. – Томск : ТУСУР, 2016. – 206 с. : ил. – Режим доступа: по подписке. – URL: http://biblioclub.ru/index.php?page=book&amp;id=480808</w:t>
      </w:r>
    </w:p>
    <w:p w:rsidR="00EA05FE" w:rsidRPr="00EA05FE" w:rsidRDefault="00EA05FE" w:rsidP="00EA05F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A05FE">
        <w:rPr>
          <w:rFonts w:ascii="Times New Roman" w:hAnsi="Times New Roman"/>
          <w:sz w:val="24"/>
          <w:szCs w:val="24"/>
        </w:rPr>
        <w:t xml:space="preserve">2. </w:t>
      </w:r>
      <w:r w:rsidR="008D01E7" w:rsidRPr="008D01E7">
        <w:rPr>
          <w:rFonts w:ascii="Times New Roman" w:hAnsi="Times New Roman"/>
          <w:sz w:val="24"/>
          <w:szCs w:val="24"/>
        </w:rPr>
        <w:t>Мещихина, Е.Д. Эффективность информационных технологий : учебное пособие : [16+] / Е.Д. Мещихина ; Поволжский государственный технологический университет. – Йошкар-Ола : Поволжский государственный технологический университет, 2017. – 124 с. : табл., граф. – Режим доступа: по подписке. – URL: http://biblioclub.ru/index.php?page=book&amp;id=483738</w:t>
      </w:r>
    </w:p>
    <w:p w:rsidR="00EA05FE" w:rsidRPr="00EA05FE" w:rsidRDefault="00EA05FE" w:rsidP="00EA05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EA05FE" w:rsidRPr="00EA05FE" w:rsidRDefault="00EA05FE" w:rsidP="00EA05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EA05FE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A05FE" w:rsidRPr="00EA05FE" w:rsidRDefault="00EA05FE" w:rsidP="00EA05F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 w:bidi="he-IL"/>
        </w:rPr>
      </w:pPr>
      <w:r w:rsidRPr="00EA05FE">
        <w:rPr>
          <w:rFonts w:ascii="Times New Roman" w:hAnsi="Times New Roman"/>
          <w:color w:val="000000"/>
          <w:sz w:val="24"/>
          <w:szCs w:val="24"/>
          <w:lang w:eastAsia="ru-RU" w:bidi="he-IL"/>
        </w:rPr>
        <w:t xml:space="preserve">1. </w:t>
      </w:r>
      <w:r w:rsidR="008D01E7" w:rsidRPr="008D01E7">
        <w:rPr>
          <w:rFonts w:ascii="Times New Roman" w:hAnsi="Times New Roman"/>
          <w:color w:val="000000"/>
          <w:sz w:val="24"/>
          <w:szCs w:val="24"/>
          <w:lang w:eastAsia="ru-RU" w:bidi="he-IL"/>
        </w:rPr>
        <w:t>Информационная экономика : учебник / Л.Г. Матвеева, А.Ю. Никитаева, О.А. Чернова, Е.В. Маслюкова ; Министерство науки и высшего образования Российской Федерации, Южный федеральный университет. – Ростов-на-Дону ; Таганрог : Южный федеральный университет, 2018. – 357 с. : ил. – Режим доступа: по подписке. – URL: http://biblioclub.ru/index.php?page=book&amp;id=561037</w:t>
      </w:r>
    </w:p>
    <w:p w:rsidR="00EA05FE" w:rsidRPr="00EA05FE" w:rsidRDefault="00EA05FE" w:rsidP="00EA05F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 w:bidi="he-IL"/>
        </w:rPr>
      </w:pPr>
      <w:r w:rsidRPr="00EA05FE">
        <w:rPr>
          <w:rFonts w:ascii="Times New Roman" w:hAnsi="Times New Roman"/>
          <w:color w:val="000000"/>
          <w:sz w:val="24"/>
          <w:szCs w:val="24"/>
          <w:lang w:eastAsia="ru-RU" w:bidi="he-IL"/>
        </w:rPr>
        <w:t xml:space="preserve">2. </w:t>
      </w:r>
      <w:r w:rsidR="008D01E7" w:rsidRPr="008D01E7">
        <w:rPr>
          <w:rFonts w:ascii="Times New Roman" w:hAnsi="Times New Roman"/>
          <w:color w:val="000000"/>
          <w:sz w:val="24"/>
          <w:szCs w:val="24"/>
          <w:lang w:eastAsia="ru-RU" w:bidi="he-IL"/>
        </w:rPr>
        <w:t>Акулич, М.В. Интернет-маркетинг : учебник / М.В. Акулич. – Москва : Дашков и К°, 2020. – 352 с. : ил. – (Учебные издания для бакалавров). – Режим доступа: по подписке. – URL: http://biblioclub.ru/index.php?page=book&amp;id=573342</w:t>
      </w:r>
    </w:p>
    <w:p w:rsidR="00EA05FE" w:rsidRPr="00EA05FE" w:rsidRDefault="00EA05FE" w:rsidP="00EA05FE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color w:val="000000"/>
          <w:sz w:val="24"/>
          <w:szCs w:val="24"/>
          <w:lang w:eastAsia="ru-RU" w:bidi="he-IL"/>
        </w:rPr>
      </w:pPr>
    </w:p>
    <w:p w:rsidR="00EA05FE" w:rsidRPr="00EA05FE" w:rsidRDefault="00EA05FE" w:rsidP="00EA05F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A05FE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EA05FE" w:rsidRPr="00EA05FE" w:rsidRDefault="00EA05FE" w:rsidP="00EA05FE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EA05FE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EA05FE" w:rsidRPr="00EA05FE" w:rsidRDefault="00EA05FE" w:rsidP="00EA05F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A05FE" w:rsidRPr="00EA05FE" w:rsidRDefault="00EA05FE" w:rsidP="00EA05F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A05FE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EA05FE" w:rsidRPr="00EA05FE" w:rsidRDefault="00EA05FE" w:rsidP="00EA05F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 w:rsidRPr="00EA05FE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9.1. Описание материально-технической базы</w:t>
      </w:r>
    </w:p>
    <w:p w:rsidR="00EA05FE" w:rsidRPr="00EA05FE" w:rsidRDefault="00EA05FE" w:rsidP="00EA05FE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A05FE">
        <w:rPr>
          <w:rFonts w:ascii="Times New Roman" w:eastAsia="Times New Roman" w:hAnsi="Times New Roman"/>
          <w:sz w:val="24"/>
          <w:szCs w:val="24"/>
          <w:lang w:eastAsia="ru-RU"/>
        </w:rPr>
        <w:t>Реализация дисциплины требует наличия в аудитории мультимедийного оборудования (компьютер, видеопроектор, экран).</w:t>
      </w:r>
    </w:p>
    <w:p w:rsidR="00EA05FE" w:rsidRPr="00EA05FE" w:rsidRDefault="00EA05FE" w:rsidP="00EA05F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EA05FE" w:rsidRPr="00EA05FE" w:rsidRDefault="00EA05FE" w:rsidP="00EA05F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EA05F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A05FE" w:rsidRPr="00EA05FE" w:rsidRDefault="00EA05FE" w:rsidP="00EA05F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A05FE">
        <w:rPr>
          <w:rFonts w:ascii="Times New Roman" w:hAnsi="Times New Roman"/>
          <w:bCs/>
          <w:sz w:val="24"/>
          <w:szCs w:val="24"/>
        </w:rPr>
        <w:lastRenderedPageBreak/>
        <w:t>Информационные технологии: технология мультимедиа, Интернет-технология.</w:t>
      </w:r>
    </w:p>
    <w:p w:rsidR="00EA05FE" w:rsidRPr="00EA05FE" w:rsidRDefault="00EA05FE" w:rsidP="00EA05F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A05FE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EA05FE" w:rsidRPr="00EA05FE" w:rsidRDefault="00EA05FE" w:rsidP="00EA05F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EA05FE">
        <w:rPr>
          <w:rFonts w:ascii="Times New Roman" w:hAnsi="Times New Roman"/>
          <w:bCs/>
          <w:sz w:val="24"/>
          <w:szCs w:val="24"/>
        </w:rPr>
        <w:t>MicrosoftOffice;</w:t>
      </w:r>
    </w:p>
    <w:p w:rsidR="00EA05FE" w:rsidRPr="006C10A7" w:rsidRDefault="00EA05FE" w:rsidP="00EA05F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EA05FE">
        <w:rPr>
          <w:rFonts w:ascii="Times New Roman" w:hAnsi="Times New Roman"/>
          <w:bCs/>
          <w:sz w:val="24"/>
          <w:szCs w:val="24"/>
        </w:rPr>
        <w:t>браузеры</w:t>
      </w:r>
      <w:r w:rsidRPr="006C10A7">
        <w:rPr>
          <w:rFonts w:ascii="Times New Roman" w:hAnsi="Times New Roman"/>
          <w:bCs/>
          <w:sz w:val="24"/>
          <w:szCs w:val="24"/>
        </w:rPr>
        <w:t xml:space="preserve"> </w:t>
      </w:r>
      <w:r w:rsidRPr="00EA05FE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6C10A7">
        <w:rPr>
          <w:rFonts w:ascii="Times New Roman" w:hAnsi="Times New Roman"/>
          <w:bCs/>
          <w:sz w:val="24"/>
          <w:szCs w:val="24"/>
        </w:rPr>
        <w:t xml:space="preserve"> </w:t>
      </w:r>
      <w:r w:rsidRPr="00EA05FE">
        <w:rPr>
          <w:rFonts w:ascii="Times New Roman" w:hAnsi="Times New Roman"/>
          <w:bCs/>
          <w:sz w:val="24"/>
          <w:szCs w:val="24"/>
          <w:lang w:val="en-US"/>
        </w:rPr>
        <w:t>Chrome</w:t>
      </w:r>
      <w:r w:rsidRPr="006C10A7">
        <w:rPr>
          <w:rFonts w:ascii="Times New Roman" w:hAnsi="Times New Roman"/>
          <w:bCs/>
          <w:sz w:val="24"/>
          <w:szCs w:val="24"/>
        </w:rPr>
        <w:t xml:space="preserve">, </w:t>
      </w:r>
      <w:r w:rsidRPr="00EA05FE">
        <w:rPr>
          <w:rFonts w:ascii="Times New Roman" w:hAnsi="Times New Roman"/>
          <w:bCs/>
          <w:sz w:val="24"/>
          <w:szCs w:val="24"/>
          <w:lang w:val="en-US"/>
        </w:rPr>
        <w:t>Mozilla</w:t>
      </w:r>
      <w:r w:rsidRPr="006C10A7">
        <w:rPr>
          <w:rFonts w:ascii="Times New Roman" w:hAnsi="Times New Roman"/>
          <w:bCs/>
          <w:sz w:val="24"/>
          <w:szCs w:val="24"/>
        </w:rPr>
        <w:t xml:space="preserve"> </w:t>
      </w:r>
      <w:r w:rsidRPr="00EA05FE">
        <w:rPr>
          <w:rFonts w:ascii="Times New Roman" w:hAnsi="Times New Roman"/>
          <w:bCs/>
          <w:sz w:val="24"/>
          <w:szCs w:val="24"/>
          <w:lang w:val="en-US"/>
        </w:rPr>
        <w:t>Firefox</w:t>
      </w:r>
      <w:r w:rsidRPr="006C10A7">
        <w:rPr>
          <w:rFonts w:ascii="Times New Roman" w:hAnsi="Times New Roman"/>
          <w:bCs/>
          <w:sz w:val="24"/>
          <w:szCs w:val="24"/>
        </w:rPr>
        <w:t xml:space="preserve">, </w:t>
      </w:r>
      <w:r w:rsidRPr="00EA05FE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6C10A7">
        <w:rPr>
          <w:rFonts w:ascii="Times New Roman" w:hAnsi="Times New Roman"/>
          <w:bCs/>
          <w:sz w:val="24"/>
          <w:szCs w:val="24"/>
        </w:rPr>
        <w:t xml:space="preserve">  </w:t>
      </w:r>
      <w:r w:rsidRPr="00EA05FE">
        <w:rPr>
          <w:rFonts w:ascii="Times New Roman" w:hAnsi="Times New Roman"/>
          <w:bCs/>
          <w:sz w:val="24"/>
          <w:szCs w:val="24"/>
        </w:rPr>
        <w:t>илидр</w:t>
      </w:r>
      <w:r w:rsidRPr="006C10A7">
        <w:rPr>
          <w:rFonts w:ascii="Times New Roman" w:hAnsi="Times New Roman"/>
          <w:bCs/>
          <w:sz w:val="24"/>
          <w:szCs w:val="24"/>
        </w:rPr>
        <w:t>.;</w:t>
      </w:r>
    </w:p>
    <w:p w:rsidR="00EA05FE" w:rsidRPr="00EA05FE" w:rsidRDefault="00EA05FE" w:rsidP="00EA05F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EA05FE">
        <w:rPr>
          <w:rFonts w:ascii="Times New Roman" w:hAnsi="Times New Roman"/>
          <w:bCs/>
          <w:sz w:val="24"/>
          <w:szCs w:val="24"/>
        </w:rPr>
        <w:t>поисковые системы Google, Rambler, Yandex и др.;</w:t>
      </w:r>
    </w:p>
    <w:p w:rsidR="00EA05FE" w:rsidRPr="00EA05FE" w:rsidRDefault="00EA05FE" w:rsidP="00EA05F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EA05FE" w:rsidRPr="00EA05FE" w:rsidRDefault="00EA05FE" w:rsidP="00EA05F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A05FE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EA05FE" w:rsidRPr="00EA05FE" w:rsidRDefault="00EA05FE" w:rsidP="00EA05F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EA05FE">
        <w:rPr>
          <w:rFonts w:ascii="Times New Roman" w:hAnsi="Times New Roman"/>
          <w:bCs/>
          <w:sz w:val="24"/>
          <w:szCs w:val="24"/>
        </w:rPr>
        <w:t>www.biblioclub.ru</w:t>
      </w:r>
      <w:r w:rsidRPr="00EA05FE">
        <w:rPr>
          <w:rFonts w:ascii="Times New Roman" w:hAnsi="Times New Roman"/>
          <w:bCs/>
          <w:sz w:val="24"/>
          <w:szCs w:val="24"/>
        </w:rPr>
        <w:tab/>
      </w:r>
      <w:r w:rsidRPr="00EA05FE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EA05FE" w:rsidRPr="00EA05FE" w:rsidRDefault="00EA05FE" w:rsidP="00EA05F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EA05FE">
        <w:rPr>
          <w:rFonts w:ascii="Times New Roman" w:hAnsi="Times New Roman"/>
          <w:bCs/>
          <w:sz w:val="24"/>
          <w:szCs w:val="24"/>
        </w:rPr>
        <w:t>www.elibrary.ru</w:t>
      </w:r>
      <w:r w:rsidRPr="00EA05FE">
        <w:rPr>
          <w:rFonts w:ascii="Times New Roman" w:hAnsi="Times New Roman"/>
          <w:bCs/>
          <w:sz w:val="24"/>
          <w:szCs w:val="24"/>
        </w:rPr>
        <w:tab/>
      </w:r>
      <w:r w:rsidRPr="00EA05FE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EA05FE" w:rsidRPr="00EA05FE" w:rsidRDefault="00EA05FE" w:rsidP="00EA05F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EA05FE">
        <w:rPr>
          <w:rFonts w:ascii="Times New Roman" w:hAnsi="Times New Roman"/>
          <w:bCs/>
          <w:sz w:val="24"/>
          <w:szCs w:val="24"/>
        </w:rPr>
        <w:t>www.ebiblioteka.ru</w:t>
      </w:r>
      <w:r w:rsidRPr="00EA05FE">
        <w:rPr>
          <w:rFonts w:ascii="Times New Roman" w:hAnsi="Times New Roman"/>
          <w:bCs/>
          <w:sz w:val="24"/>
          <w:szCs w:val="24"/>
        </w:rPr>
        <w:tab/>
      </w:r>
      <w:r w:rsidRPr="00EA05FE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EA05FE" w:rsidRPr="00EA05FE" w:rsidRDefault="00EA05FE" w:rsidP="00EA05FE">
      <w:pPr>
        <w:keepNext/>
        <w:keepLines/>
        <w:spacing w:before="40" w:after="0"/>
        <w:jc w:val="center"/>
        <w:outlineLvl w:val="1"/>
        <w:rPr>
          <w:rFonts w:ascii="Times New Roman" w:eastAsia="Times New Roman" w:hAnsi="Times New Roman"/>
          <w:b/>
          <w:sz w:val="24"/>
          <w:szCs w:val="26"/>
          <w:lang w:eastAsia="ru-RU"/>
        </w:rPr>
      </w:pPr>
    </w:p>
    <w:p w:rsidR="00EA05FE" w:rsidRPr="00EA05FE" w:rsidRDefault="00EA05FE" w:rsidP="00EA05FE">
      <w:pPr>
        <w:keepNext/>
        <w:keepLines/>
        <w:spacing w:before="40" w:after="0"/>
        <w:jc w:val="center"/>
        <w:outlineLvl w:val="1"/>
        <w:rPr>
          <w:rFonts w:ascii="Times New Roman" w:eastAsia="Times New Roman" w:hAnsi="Times New Roman"/>
          <w:b/>
          <w:sz w:val="24"/>
          <w:szCs w:val="26"/>
          <w:lang w:eastAsia="ru-RU"/>
        </w:rPr>
      </w:pPr>
    </w:p>
    <w:p w:rsidR="00EA05FE" w:rsidRPr="00EA05FE" w:rsidRDefault="00EA05FE" w:rsidP="00EA05FE">
      <w:pPr>
        <w:keepNext/>
        <w:keepLines/>
        <w:spacing w:before="40" w:after="0"/>
        <w:jc w:val="center"/>
        <w:outlineLvl w:val="1"/>
        <w:rPr>
          <w:rFonts w:ascii="Times New Roman" w:eastAsia="Times New Roman" w:hAnsi="Times New Roman"/>
          <w:b/>
          <w:sz w:val="24"/>
          <w:szCs w:val="26"/>
          <w:lang w:eastAsia="ru-RU"/>
        </w:rPr>
      </w:pPr>
    </w:p>
    <w:p w:rsidR="00EA05FE" w:rsidRPr="00EA05FE" w:rsidRDefault="00EA05FE" w:rsidP="00EA05FE">
      <w:pPr>
        <w:spacing w:after="0" w:line="240" w:lineRule="auto"/>
        <w:rPr>
          <w:rFonts w:ascii="Times New Roman" w:eastAsia="Times New Roman" w:hAnsi="Times New Roman"/>
          <w:b/>
          <w:sz w:val="24"/>
          <w:szCs w:val="26"/>
          <w:lang w:eastAsia="ru-RU"/>
        </w:rPr>
      </w:pPr>
      <w:r w:rsidRPr="00EA05FE">
        <w:rPr>
          <w:rFonts w:ascii="Times New Roman" w:hAnsi="Times New Roman"/>
          <w:bCs/>
          <w:sz w:val="24"/>
          <w:lang w:eastAsia="ru-RU"/>
        </w:rPr>
        <w:br w:type="page"/>
      </w:r>
    </w:p>
    <w:p w:rsidR="00927AB8" w:rsidRDefault="00927AB8" w:rsidP="003B566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27AB8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6. ПРОГРАММА ПРАКТИКИ</w:t>
      </w:r>
    </w:p>
    <w:p w:rsidR="0067654E" w:rsidRDefault="0067654E" w:rsidP="00A35EC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35ECF" w:rsidRPr="00A35ECF" w:rsidRDefault="00A35ECF" w:rsidP="00A35EC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35EC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Вид практики: </w:t>
      </w:r>
      <w:r w:rsidRPr="00A35ECF">
        <w:rPr>
          <w:rFonts w:ascii="Times New Roman" w:eastAsia="Times New Roman" w:hAnsi="Times New Roman"/>
          <w:bCs/>
          <w:sz w:val="24"/>
          <w:szCs w:val="24"/>
          <w:lang w:eastAsia="ru-RU"/>
        </w:rPr>
        <w:t>производственная</w:t>
      </w:r>
    </w:p>
    <w:p w:rsidR="00A35ECF" w:rsidRPr="006505CC" w:rsidRDefault="00A35ECF" w:rsidP="00A35EC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5EC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Тип практики: </w:t>
      </w:r>
      <w:r w:rsidR="006505CC" w:rsidRPr="006505CC">
        <w:rPr>
          <w:rFonts w:ascii="Times New Roman" w:eastAsia="Times New Roman" w:hAnsi="Times New Roman"/>
          <w:bCs/>
          <w:sz w:val="24"/>
          <w:szCs w:val="24"/>
          <w:lang w:eastAsia="ru-RU"/>
        </w:rPr>
        <w:t>технологическая (</w:t>
      </w:r>
      <w:r w:rsidRPr="006505CC">
        <w:rPr>
          <w:rFonts w:ascii="Times New Roman" w:eastAsia="Times New Roman" w:hAnsi="Times New Roman"/>
          <w:bCs/>
          <w:sz w:val="24"/>
          <w:szCs w:val="24"/>
          <w:lang w:eastAsia="ru-RU"/>
        </w:rPr>
        <w:t>проектно-технологическая</w:t>
      </w:r>
      <w:r w:rsidR="006505CC" w:rsidRPr="006505CC">
        <w:rPr>
          <w:rFonts w:ascii="Times New Roman" w:eastAsia="Times New Roman" w:hAnsi="Times New Roman"/>
          <w:bCs/>
          <w:sz w:val="24"/>
          <w:szCs w:val="24"/>
          <w:lang w:eastAsia="ru-RU"/>
        </w:rPr>
        <w:t>)</w:t>
      </w:r>
    </w:p>
    <w:p w:rsidR="00A35ECF" w:rsidRPr="00A35ECF" w:rsidRDefault="00A35ECF" w:rsidP="00A35EC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35ECF" w:rsidRPr="00A35ECF" w:rsidRDefault="00A35ECF" w:rsidP="00A617A6">
      <w:pPr>
        <w:numPr>
          <w:ilvl w:val="1"/>
          <w:numId w:val="9"/>
        </w:numPr>
        <w:tabs>
          <w:tab w:val="num" w:pos="993"/>
        </w:tabs>
        <w:autoSpaceDE w:val="0"/>
        <w:autoSpaceDN w:val="0"/>
        <w:adjustRightInd w:val="0"/>
        <w:spacing w:after="0" w:line="256" w:lineRule="auto"/>
        <w:ind w:left="0" w:firstLine="709"/>
        <w:contextualSpacing/>
        <w:jc w:val="both"/>
        <w:rPr>
          <w:rFonts w:ascii="Times New Roman" w:eastAsia="Times New Roman" w:hAnsi="Times New Roman" w:cstheme="minorBidi"/>
          <w:b/>
          <w:bCs/>
          <w:sz w:val="24"/>
          <w:szCs w:val="24"/>
          <w:lang w:eastAsia="ru-RU"/>
        </w:rPr>
      </w:pPr>
      <w:r w:rsidRPr="00A35ECF">
        <w:rPr>
          <w:rFonts w:ascii="Times New Roman" w:eastAsia="Times New Roman" w:hAnsi="Times New Roman" w:cstheme="minorBidi"/>
          <w:b/>
          <w:bCs/>
          <w:sz w:val="24"/>
          <w:szCs w:val="24"/>
          <w:lang w:eastAsia="ru-RU"/>
        </w:rPr>
        <w:t>Пояснительная записка</w:t>
      </w:r>
    </w:p>
    <w:p w:rsidR="00A35ECF" w:rsidRPr="00A35ECF" w:rsidRDefault="00A35ECF" w:rsidP="00A35EC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A35ECF">
        <w:rPr>
          <w:rFonts w:ascii="Times New Roman" w:eastAsiaTheme="minorHAnsi" w:hAnsi="Times New Roman"/>
          <w:color w:val="000000"/>
          <w:sz w:val="24"/>
          <w:szCs w:val="24"/>
        </w:rPr>
        <w:t>Производственная (</w:t>
      </w:r>
      <w:r w:rsidRPr="00A35ECF">
        <w:rPr>
          <w:rFonts w:ascii="Times New Roman" w:eastAsia="Times New Roman" w:hAnsi="Times New Roman" w:cs="Calibri"/>
          <w:bCs/>
          <w:color w:val="000000"/>
          <w:sz w:val="24"/>
          <w:szCs w:val="24"/>
          <w:lang w:eastAsia="ru-RU"/>
        </w:rPr>
        <w:t>проектно-технологическая</w:t>
      </w:r>
      <w:r w:rsidRPr="00A35ECF">
        <w:rPr>
          <w:rFonts w:ascii="Times New Roman" w:eastAsiaTheme="minorHAnsi" w:hAnsi="Times New Roman"/>
          <w:color w:val="000000"/>
          <w:sz w:val="24"/>
          <w:szCs w:val="24"/>
        </w:rPr>
        <w:t>) практика в рамках освоения модуля предметной подготовки «Проектирование образовательных систем» является частью основной профессиональной образовательной программы в соответствии с ФГОС ВОпо направлению подготовки 44.04.04 Профессиональное обучение (по отраслям)</w:t>
      </w:r>
      <w:r w:rsidRPr="00A35ECF">
        <w:rPr>
          <w:rFonts w:ascii="Times New Roman" w:eastAsiaTheme="minorHAnsi" w:hAnsi="Times New Roman"/>
          <w:bCs/>
          <w:color w:val="000000"/>
          <w:sz w:val="24"/>
          <w:szCs w:val="24"/>
        </w:rPr>
        <w:t xml:space="preserve">, </w:t>
      </w:r>
      <w:r w:rsidRPr="00A35ECF">
        <w:rPr>
          <w:rFonts w:ascii="Times New Roman" w:eastAsiaTheme="minorHAnsi" w:hAnsi="Times New Roman"/>
          <w:color w:val="000000"/>
          <w:sz w:val="24"/>
          <w:szCs w:val="24"/>
        </w:rPr>
        <w:t>способствует формированию и развитию общепрофессиональных компетенций у магистрантов.</w:t>
      </w:r>
    </w:p>
    <w:p w:rsidR="00A35ECF" w:rsidRPr="00A35ECF" w:rsidRDefault="00A35ECF" w:rsidP="00A35EC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35ECF" w:rsidRPr="00A35ECF" w:rsidRDefault="00A35ECF" w:rsidP="00A35EC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35EC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образовательного модуля</w:t>
      </w:r>
    </w:p>
    <w:p w:rsidR="00A35ECF" w:rsidRPr="00A35ECF" w:rsidRDefault="00A35ECF" w:rsidP="00A35EC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5ECF">
        <w:rPr>
          <w:rFonts w:ascii="Times New Roman" w:hAnsi="Times New Roman"/>
        </w:rPr>
        <w:t>Производственная (</w:t>
      </w:r>
      <w:r w:rsidRPr="00A35ECF">
        <w:rPr>
          <w:rFonts w:ascii="Times New Roman" w:eastAsia="Times New Roman" w:hAnsi="Times New Roman"/>
          <w:bCs/>
          <w:sz w:val="24"/>
          <w:szCs w:val="24"/>
          <w:lang w:eastAsia="ru-RU"/>
        </w:rPr>
        <w:t>проектно-технологическая</w:t>
      </w:r>
      <w:r w:rsidRPr="00A35ECF">
        <w:rPr>
          <w:rFonts w:ascii="Times New Roman" w:hAnsi="Times New Roman"/>
        </w:rPr>
        <w:t>) практика</w:t>
      </w:r>
      <w:r w:rsidRPr="00A35ECF">
        <w:rPr>
          <w:rFonts w:ascii="Times New Roman" w:hAnsi="Times New Roman"/>
          <w:sz w:val="24"/>
          <w:szCs w:val="24"/>
        </w:rPr>
        <w:t>относится</w:t>
      </w:r>
      <w:r w:rsidRPr="00A35EC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 основной части комплексного модуля «</w:t>
      </w:r>
      <w:r w:rsidRPr="00A35ECF">
        <w:rPr>
          <w:rFonts w:ascii="Times New Roman" w:hAnsi="Times New Roman"/>
        </w:rPr>
        <w:t>Проектирование образовательных систем</w:t>
      </w:r>
      <w:r w:rsidRPr="00A35ECF">
        <w:rPr>
          <w:rFonts w:ascii="Times New Roman" w:eastAsia="Times New Roman" w:hAnsi="Times New Roman"/>
          <w:bCs/>
          <w:sz w:val="24"/>
          <w:szCs w:val="24"/>
          <w:lang w:eastAsia="ru-RU"/>
        </w:rPr>
        <w:t>».</w:t>
      </w:r>
    </w:p>
    <w:p w:rsidR="00A35ECF" w:rsidRPr="00A35ECF" w:rsidRDefault="00A35ECF" w:rsidP="00A35EC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35ECF" w:rsidRPr="00EE47F3" w:rsidRDefault="00A35ECF" w:rsidP="00A35EC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35EC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  <w:r w:rsidRPr="00EE47F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производственной (</w:t>
      </w:r>
      <w:r w:rsidR="00A466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технологической</w:t>
      </w:r>
      <w:r w:rsidR="00EE47F3" w:rsidRPr="00EE47F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(</w:t>
      </w:r>
      <w:r w:rsidR="00A466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проектно-технологической</w:t>
      </w:r>
      <w:r w:rsidR="00EE47F3" w:rsidRPr="00EE47F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)</w:t>
      </w:r>
      <w:r w:rsidRPr="00EE47F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) практики</w:t>
      </w:r>
    </w:p>
    <w:p w:rsidR="00A35ECF" w:rsidRPr="00A35ECF" w:rsidRDefault="00A35ECF" w:rsidP="00A35EC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5ECF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Цельпрактики</w:t>
      </w:r>
      <w:r w:rsidRPr="00A35ECF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 w:rsidRPr="00A35ECF">
        <w:rPr>
          <w:rFonts w:ascii="Times New Roman" w:hAnsi="Times New Roman"/>
          <w:sz w:val="24"/>
          <w:szCs w:val="24"/>
        </w:rPr>
        <w:t>создание условий для формирования и развития образовательно-проектировочных и научно-исследовательских умений, решения профессионально-педагогических задач.</w:t>
      </w:r>
    </w:p>
    <w:p w:rsidR="00A35ECF" w:rsidRPr="00A35ECF" w:rsidRDefault="00A35ECF" w:rsidP="00A35EC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A35ECF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практики:</w:t>
      </w:r>
    </w:p>
    <w:p w:rsidR="00A35ECF" w:rsidRPr="00A35ECF" w:rsidRDefault="00A35ECF" w:rsidP="00A35E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5ECF">
        <w:rPr>
          <w:rFonts w:ascii="Times New Roman" w:hAnsi="Times New Roman"/>
          <w:sz w:val="24"/>
          <w:szCs w:val="24"/>
        </w:rPr>
        <w:t>–</w:t>
      </w:r>
      <w:r w:rsidRPr="00A35ECF">
        <w:rPr>
          <w:rFonts w:ascii="Times New Roman" w:hAnsi="Times New Roman"/>
          <w:sz w:val="24"/>
          <w:szCs w:val="24"/>
        </w:rPr>
        <w:tab/>
        <w:t>овладение методами проектно-технологической деятельности;</w:t>
      </w:r>
    </w:p>
    <w:p w:rsidR="00A35ECF" w:rsidRPr="00A35ECF" w:rsidRDefault="00A35ECF" w:rsidP="00A35E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5ECF">
        <w:rPr>
          <w:rFonts w:ascii="Times New Roman" w:hAnsi="Times New Roman"/>
          <w:sz w:val="24"/>
          <w:szCs w:val="24"/>
        </w:rPr>
        <w:t>–</w:t>
      </w:r>
      <w:r w:rsidRPr="00A35ECF">
        <w:rPr>
          <w:rFonts w:ascii="Times New Roman" w:hAnsi="Times New Roman"/>
          <w:sz w:val="24"/>
          <w:szCs w:val="24"/>
        </w:rPr>
        <w:tab/>
        <w:t>овладение умениями библиографической работы с привлечением информационных технологий осуществления проектно-технологическойдеятельности;</w:t>
      </w:r>
    </w:p>
    <w:p w:rsidR="00A35ECF" w:rsidRPr="00A35ECF" w:rsidRDefault="00A35ECF" w:rsidP="00A35E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5ECF">
        <w:rPr>
          <w:rFonts w:ascii="Times New Roman" w:hAnsi="Times New Roman"/>
          <w:sz w:val="24"/>
          <w:szCs w:val="24"/>
        </w:rPr>
        <w:t>–</w:t>
      </w:r>
      <w:r w:rsidRPr="00A35ECF">
        <w:rPr>
          <w:rFonts w:ascii="Times New Roman" w:hAnsi="Times New Roman"/>
          <w:sz w:val="24"/>
          <w:szCs w:val="24"/>
        </w:rPr>
        <w:tab/>
        <w:t>овладение умениями организации проектно-технологическойдеятельности субъектов образовательного процесса.</w:t>
      </w:r>
    </w:p>
    <w:p w:rsidR="00A35ECF" w:rsidRPr="00A35ECF" w:rsidRDefault="00A35ECF" w:rsidP="00A35ECF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35ECF" w:rsidRPr="00853510" w:rsidRDefault="005936AB" w:rsidP="0085351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5351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4. </w:t>
      </w:r>
      <w:r w:rsidR="00A35ECF" w:rsidRPr="0085351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p w:rsidR="001E14A9" w:rsidRDefault="001E14A9" w:rsidP="001E14A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ОПК-1 </w:t>
      </w: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>Способен осуществлять и оптимизировать профессиональную деятельность в соответствии с нормативными правовыми актами в сфере образования и нормами профессиональной этики</w:t>
      </w:r>
    </w:p>
    <w:p w:rsidR="001E14A9" w:rsidRDefault="001E14A9" w:rsidP="001E14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ОПК-7 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 планировать и организовывать взаимодействия участников образовательных отношений</w:t>
      </w:r>
    </w:p>
    <w:p w:rsidR="001E14A9" w:rsidRDefault="001E14A9" w:rsidP="001E14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ОПК-8 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 проектировать педагогическую деятельность на основе специальных научных знаний и результатов исследования</w:t>
      </w:r>
    </w:p>
    <w:p w:rsidR="00A35ECF" w:rsidRPr="00A35ECF" w:rsidRDefault="00A35ECF" w:rsidP="00A35EC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tbl>
      <w:tblPr>
        <w:tblStyle w:val="11"/>
        <w:tblW w:w="5000" w:type="pct"/>
        <w:tblLayout w:type="fixed"/>
        <w:tblLook w:val="04A0"/>
      </w:tblPr>
      <w:tblGrid>
        <w:gridCol w:w="1098"/>
        <w:gridCol w:w="1419"/>
        <w:gridCol w:w="1418"/>
        <w:gridCol w:w="2811"/>
        <w:gridCol w:w="1299"/>
        <w:gridCol w:w="1525"/>
      </w:tblGrid>
      <w:tr w:rsidR="00A35ECF" w:rsidRPr="00A35ECF" w:rsidTr="001027CA">
        <w:trPr>
          <w:trHeight w:val="385"/>
        </w:trPr>
        <w:tc>
          <w:tcPr>
            <w:tcW w:w="1099" w:type="dxa"/>
          </w:tcPr>
          <w:p w:rsidR="00A35ECF" w:rsidRPr="00A35ECF" w:rsidRDefault="00A35ECF" w:rsidP="00A35EC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A35ECF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Код ОР</w:t>
            </w:r>
          </w:p>
          <w:p w:rsidR="00A35ECF" w:rsidRPr="00A35ECF" w:rsidRDefault="00A35ECF" w:rsidP="00A35EC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A35ECF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модуля</w:t>
            </w:r>
          </w:p>
        </w:tc>
        <w:tc>
          <w:tcPr>
            <w:tcW w:w="1419" w:type="dxa"/>
            <w:hideMark/>
          </w:tcPr>
          <w:p w:rsidR="00A35ECF" w:rsidRPr="00A35ECF" w:rsidRDefault="00A35ECF" w:rsidP="00A35ECF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A35ECF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Образовательные результаты модуля</w:t>
            </w:r>
          </w:p>
        </w:tc>
        <w:tc>
          <w:tcPr>
            <w:tcW w:w="1418" w:type="dxa"/>
            <w:hideMark/>
          </w:tcPr>
          <w:p w:rsidR="00A35ECF" w:rsidRPr="00A35ECF" w:rsidRDefault="00A35ECF" w:rsidP="00A35EC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A35ECF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Код ОР дисциплины</w:t>
            </w:r>
          </w:p>
        </w:tc>
        <w:tc>
          <w:tcPr>
            <w:tcW w:w="2811" w:type="dxa"/>
            <w:hideMark/>
          </w:tcPr>
          <w:p w:rsidR="00A35ECF" w:rsidRPr="00A35ECF" w:rsidRDefault="00A35ECF" w:rsidP="00A35EC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A35ECF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Образовательные результаты дисциплины</w:t>
            </w:r>
          </w:p>
        </w:tc>
        <w:tc>
          <w:tcPr>
            <w:tcW w:w="1299" w:type="dxa"/>
          </w:tcPr>
          <w:p w:rsidR="00A35ECF" w:rsidRPr="00A35ECF" w:rsidRDefault="00A35ECF" w:rsidP="007A1A6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A35ECF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Код </w:t>
            </w:r>
            <w:r w:rsidR="007A1A65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ИДК</w:t>
            </w:r>
          </w:p>
        </w:tc>
        <w:tc>
          <w:tcPr>
            <w:tcW w:w="1525" w:type="dxa"/>
            <w:hideMark/>
          </w:tcPr>
          <w:p w:rsidR="00A35ECF" w:rsidRPr="00A35ECF" w:rsidRDefault="00A35ECF" w:rsidP="00A35EC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A35ECF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Средства оценивания ОР</w:t>
            </w:r>
          </w:p>
        </w:tc>
      </w:tr>
      <w:tr w:rsidR="00A35ECF" w:rsidRPr="00A35ECF" w:rsidTr="001027CA">
        <w:trPr>
          <w:trHeight w:val="307"/>
        </w:trPr>
        <w:tc>
          <w:tcPr>
            <w:tcW w:w="1099" w:type="dxa"/>
            <w:vMerge w:val="restart"/>
          </w:tcPr>
          <w:p w:rsidR="00A35ECF" w:rsidRPr="00A35ECF" w:rsidRDefault="00A35ECF" w:rsidP="00A35ECF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A35ECF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ОР-2</w:t>
            </w:r>
          </w:p>
        </w:tc>
        <w:tc>
          <w:tcPr>
            <w:tcW w:w="1419" w:type="dxa"/>
            <w:vMerge w:val="restart"/>
          </w:tcPr>
          <w:p w:rsidR="00A35ECF" w:rsidRPr="00A35ECF" w:rsidRDefault="00A35ECF" w:rsidP="00A35ECF">
            <w:pPr>
              <w:tabs>
                <w:tab w:val="left" w:pos="318"/>
              </w:tabs>
              <w:spacing w:after="200" w:line="276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A35ECF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Демонстрирует умение проектиро</w:t>
            </w:r>
            <w:r w:rsidRPr="00A35ECF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lastRenderedPageBreak/>
              <w:t>вать образовательные программы</w:t>
            </w:r>
          </w:p>
        </w:tc>
        <w:tc>
          <w:tcPr>
            <w:tcW w:w="1418" w:type="dxa"/>
          </w:tcPr>
          <w:p w:rsidR="00A35ECF" w:rsidRPr="00A35ECF" w:rsidRDefault="00A35ECF" w:rsidP="00A35ECF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A35ECF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lastRenderedPageBreak/>
              <w:t>ОР.2-3-1</w:t>
            </w:r>
          </w:p>
        </w:tc>
        <w:tc>
          <w:tcPr>
            <w:tcW w:w="2811" w:type="dxa"/>
          </w:tcPr>
          <w:p w:rsidR="00A35ECF" w:rsidRPr="00A35ECF" w:rsidRDefault="00A35ECF" w:rsidP="00A35ECF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A35ECF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Строит образовательные отношения в соответствии с право-выми и этическими </w:t>
            </w:r>
            <w:r w:rsidRPr="00A35ECF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lastRenderedPageBreak/>
              <w:t>нормами про-фессиональной деятельности</w:t>
            </w:r>
          </w:p>
        </w:tc>
        <w:tc>
          <w:tcPr>
            <w:tcW w:w="1299" w:type="dxa"/>
          </w:tcPr>
          <w:p w:rsidR="00A35ECF" w:rsidRPr="00A35ECF" w:rsidRDefault="00A35ECF" w:rsidP="00A35ECF">
            <w:pPr>
              <w:tabs>
                <w:tab w:val="left" w:pos="318"/>
              </w:tabs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A35ECF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lastRenderedPageBreak/>
              <w:t>ОПК-1.1</w:t>
            </w:r>
          </w:p>
        </w:tc>
        <w:tc>
          <w:tcPr>
            <w:tcW w:w="1525" w:type="dxa"/>
            <w:vMerge w:val="restart"/>
            <w:hideMark/>
          </w:tcPr>
          <w:p w:rsidR="00A35ECF" w:rsidRPr="00A35ECF" w:rsidRDefault="00A35ECF" w:rsidP="00A35ECF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A35ECF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Отчет </w:t>
            </w:r>
          </w:p>
          <w:p w:rsidR="00A35ECF" w:rsidRPr="00A35ECF" w:rsidRDefault="00A35ECF" w:rsidP="00A35ECF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A35ECF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Проект</w:t>
            </w:r>
          </w:p>
          <w:p w:rsidR="00A35ECF" w:rsidRPr="00A35ECF" w:rsidRDefault="00A35ECF" w:rsidP="00A35ECF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A35ECF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lastRenderedPageBreak/>
              <w:t>Собеседование</w:t>
            </w:r>
          </w:p>
          <w:p w:rsidR="00A35ECF" w:rsidRPr="00A35ECF" w:rsidRDefault="00A35ECF" w:rsidP="00A35ECF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</w:tr>
      <w:tr w:rsidR="00A35ECF" w:rsidRPr="00A35ECF" w:rsidTr="001027CA">
        <w:trPr>
          <w:trHeight w:val="307"/>
        </w:trPr>
        <w:tc>
          <w:tcPr>
            <w:tcW w:w="1099" w:type="dxa"/>
            <w:vMerge/>
          </w:tcPr>
          <w:p w:rsidR="00A35ECF" w:rsidRPr="00A35ECF" w:rsidRDefault="00A35ECF" w:rsidP="00A35ECF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9" w:type="dxa"/>
            <w:vMerge/>
          </w:tcPr>
          <w:p w:rsidR="00A35ECF" w:rsidRPr="00A35ECF" w:rsidRDefault="00A35ECF" w:rsidP="00A35ECF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A35ECF" w:rsidRPr="00A35ECF" w:rsidRDefault="00A35ECF" w:rsidP="00A35ECF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A35ECF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ОР.2-3-2</w:t>
            </w:r>
          </w:p>
        </w:tc>
        <w:tc>
          <w:tcPr>
            <w:tcW w:w="2811" w:type="dxa"/>
          </w:tcPr>
          <w:p w:rsidR="00A35ECF" w:rsidRPr="00A35ECF" w:rsidRDefault="00A35ECF" w:rsidP="00A35ECF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A35ECF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Организует образовательную среду в соответствии с правовыми и этическими нормами профессиональной деятельности</w:t>
            </w:r>
          </w:p>
        </w:tc>
        <w:tc>
          <w:tcPr>
            <w:tcW w:w="1299" w:type="dxa"/>
          </w:tcPr>
          <w:p w:rsidR="00A35ECF" w:rsidRPr="00A35ECF" w:rsidRDefault="00A35ECF" w:rsidP="00A35ECF">
            <w:pPr>
              <w:tabs>
                <w:tab w:val="left" w:pos="318"/>
              </w:tabs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A35ECF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ОПК-1.2</w:t>
            </w:r>
          </w:p>
        </w:tc>
        <w:tc>
          <w:tcPr>
            <w:tcW w:w="1525" w:type="dxa"/>
            <w:vMerge/>
          </w:tcPr>
          <w:p w:rsidR="00A35ECF" w:rsidRPr="00A35ECF" w:rsidRDefault="00A35ECF" w:rsidP="00A35ECF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</w:tr>
      <w:tr w:rsidR="00A35ECF" w:rsidRPr="00A35ECF" w:rsidTr="001027CA">
        <w:trPr>
          <w:trHeight w:val="307"/>
        </w:trPr>
        <w:tc>
          <w:tcPr>
            <w:tcW w:w="1099" w:type="dxa"/>
            <w:vMerge/>
          </w:tcPr>
          <w:p w:rsidR="00A35ECF" w:rsidRPr="00A35ECF" w:rsidRDefault="00A35ECF" w:rsidP="00A35ECF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9" w:type="dxa"/>
            <w:vMerge/>
          </w:tcPr>
          <w:p w:rsidR="00A35ECF" w:rsidRPr="00A35ECF" w:rsidRDefault="00A35ECF" w:rsidP="00A35ECF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A35ECF" w:rsidRPr="00A35ECF" w:rsidRDefault="00A35ECF" w:rsidP="00A35ECF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A35ECF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ОР.2-3-3</w:t>
            </w:r>
          </w:p>
        </w:tc>
        <w:tc>
          <w:tcPr>
            <w:tcW w:w="2811" w:type="dxa"/>
          </w:tcPr>
          <w:p w:rsidR="00A35ECF" w:rsidRPr="00A35ECF" w:rsidRDefault="00A35ECF" w:rsidP="00A35ECF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A35ECF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Выстраивает образовательный процесс в соответствии с  правовыми и этическими нормами профессиональной деятельности</w:t>
            </w:r>
          </w:p>
        </w:tc>
        <w:tc>
          <w:tcPr>
            <w:tcW w:w="1299" w:type="dxa"/>
          </w:tcPr>
          <w:p w:rsidR="00A35ECF" w:rsidRPr="00A35ECF" w:rsidRDefault="00A35ECF" w:rsidP="00A35ECF">
            <w:pPr>
              <w:tabs>
                <w:tab w:val="left" w:pos="318"/>
              </w:tabs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A35ECF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ОПК-1.3</w:t>
            </w:r>
          </w:p>
        </w:tc>
        <w:tc>
          <w:tcPr>
            <w:tcW w:w="1525" w:type="dxa"/>
            <w:vMerge/>
          </w:tcPr>
          <w:p w:rsidR="00A35ECF" w:rsidRPr="00A35ECF" w:rsidRDefault="00A35ECF" w:rsidP="00A35ECF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</w:tr>
      <w:tr w:rsidR="00A35ECF" w:rsidRPr="00A35ECF" w:rsidTr="001027CA">
        <w:trPr>
          <w:trHeight w:val="370"/>
        </w:trPr>
        <w:tc>
          <w:tcPr>
            <w:tcW w:w="1099" w:type="dxa"/>
            <w:vMerge/>
          </w:tcPr>
          <w:p w:rsidR="00A35ECF" w:rsidRPr="00A35ECF" w:rsidRDefault="00A35ECF" w:rsidP="00A35ECF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9" w:type="dxa"/>
            <w:vMerge/>
          </w:tcPr>
          <w:p w:rsidR="00A35ECF" w:rsidRPr="00A35ECF" w:rsidRDefault="00A35ECF" w:rsidP="00A35ECF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A35ECF" w:rsidRPr="00A35ECF" w:rsidRDefault="00A35ECF" w:rsidP="00A35ECF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A35ECF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ОР.2-3-4</w:t>
            </w:r>
          </w:p>
        </w:tc>
        <w:tc>
          <w:tcPr>
            <w:tcW w:w="2811" w:type="dxa"/>
          </w:tcPr>
          <w:p w:rsidR="00A35ECF" w:rsidRPr="00A35ECF" w:rsidRDefault="00A35ECF" w:rsidP="00A35ECF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A35ECF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Определяет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дея-тельности, коррекционной работе</w:t>
            </w:r>
          </w:p>
        </w:tc>
        <w:tc>
          <w:tcPr>
            <w:tcW w:w="1299" w:type="dxa"/>
          </w:tcPr>
          <w:p w:rsidR="00A35ECF" w:rsidRPr="00A35ECF" w:rsidRDefault="00A35ECF" w:rsidP="00A35ECF">
            <w:pPr>
              <w:tabs>
                <w:tab w:val="left" w:pos="318"/>
              </w:tabs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A35ECF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ОПК-7.1.</w:t>
            </w:r>
          </w:p>
        </w:tc>
        <w:tc>
          <w:tcPr>
            <w:tcW w:w="1525" w:type="dxa"/>
            <w:vMerge/>
          </w:tcPr>
          <w:p w:rsidR="00A35ECF" w:rsidRPr="00A35ECF" w:rsidRDefault="00A35ECF" w:rsidP="00A35ECF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</w:tr>
      <w:tr w:rsidR="00A35ECF" w:rsidRPr="00A35ECF" w:rsidTr="001027CA">
        <w:trPr>
          <w:trHeight w:val="368"/>
        </w:trPr>
        <w:tc>
          <w:tcPr>
            <w:tcW w:w="1099" w:type="dxa"/>
            <w:vMerge/>
          </w:tcPr>
          <w:p w:rsidR="00A35ECF" w:rsidRPr="00A35ECF" w:rsidRDefault="00A35ECF" w:rsidP="00A35ECF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9" w:type="dxa"/>
            <w:vMerge/>
          </w:tcPr>
          <w:p w:rsidR="00A35ECF" w:rsidRPr="00A35ECF" w:rsidRDefault="00A35ECF" w:rsidP="00A35ECF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A35ECF" w:rsidRPr="00A35ECF" w:rsidRDefault="00A35ECF" w:rsidP="00A35ECF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A35ECF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ОР.2-3-5</w:t>
            </w:r>
          </w:p>
        </w:tc>
        <w:tc>
          <w:tcPr>
            <w:tcW w:w="2811" w:type="dxa"/>
          </w:tcPr>
          <w:p w:rsidR="00A35ECF" w:rsidRPr="00A35ECF" w:rsidRDefault="00A35ECF" w:rsidP="00A35ECF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A35ECF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Проводит отбор и применение форм, методов и технологий взаимодействия и сотрудничества участников образовательных отношений в урочной дея-тельности, внеурочной деятельно-сти и коррекционной работе в рам-ках реализации образовательных </w:t>
            </w:r>
            <w:r w:rsidRPr="00A35ECF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lastRenderedPageBreak/>
              <w:t>программ</w:t>
            </w:r>
          </w:p>
        </w:tc>
        <w:tc>
          <w:tcPr>
            <w:tcW w:w="1299" w:type="dxa"/>
          </w:tcPr>
          <w:p w:rsidR="00A35ECF" w:rsidRPr="00A35ECF" w:rsidRDefault="00A35ECF" w:rsidP="00A35ECF">
            <w:pPr>
              <w:tabs>
                <w:tab w:val="left" w:pos="318"/>
              </w:tabs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A35ECF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lastRenderedPageBreak/>
              <w:t>ОПК 7.2</w:t>
            </w:r>
          </w:p>
        </w:tc>
        <w:tc>
          <w:tcPr>
            <w:tcW w:w="1525" w:type="dxa"/>
            <w:vMerge/>
          </w:tcPr>
          <w:p w:rsidR="00A35ECF" w:rsidRPr="00A35ECF" w:rsidRDefault="00A35ECF" w:rsidP="00A35ECF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</w:tr>
      <w:tr w:rsidR="00A35ECF" w:rsidRPr="00A35ECF" w:rsidTr="001027CA">
        <w:trPr>
          <w:trHeight w:val="368"/>
        </w:trPr>
        <w:tc>
          <w:tcPr>
            <w:tcW w:w="1099" w:type="dxa"/>
            <w:vMerge/>
          </w:tcPr>
          <w:p w:rsidR="00A35ECF" w:rsidRPr="00A35ECF" w:rsidRDefault="00A35ECF" w:rsidP="00A35ECF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9" w:type="dxa"/>
            <w:vMerge/>
          </w:tcPr>
          <w:p w:rsidR="00A35ECF" w:rsidRPr="00A35ECF" w:rsidRDefault="00A35ECF" w:rsidP="00A35ECF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A35ECF" w:rsidRPr="00A35ECF" w:rsidRDefault="00A35ECF" w:rsidP="00A35ECF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A35ECF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ОР.2-3-6</w:t>
            </w:r>
          </w:p>
        </w:tc>
        <w:tc>
          <w:tcPr>
            <w:tcW w:w="2811" w:type="dxa"/>
          </w:tcPr>
          <w:p w:rsidR="00A35ECF" w:rsidRPr="00A35ECF" w:rsidRDefault="00A35ECF" w:rsidP="00A35ECF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A35ECF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Планирует и организует деятельность основных участников образовательных отношений в рамках реализации об-разовательных программ</w:t>
            </w:r>
          </w:p>
        </w:tc>
        <w:tc>
          <w:tcPr>
            <w:tcW w:w="1299" w:type="dxa"/>
          </w:tcPr>
          <w:p w:rsidR="00A35ECF" w:rsidRPr="00A35ECF" w:rsidRDefault="00A35ECF" w:rsidP="00A35ECF">
            <w:pPr>
              <w:tabs>
                <w:tab w:val="left" w:pos="318"/>
              </w:tabs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A35ECF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ОПК-7.3</w:t>
            </w:r>
          </w:p>
        </w:tc>
        <w:tc>
          <w:tcPr>
            <w:tcW w:w="1525" w:type="dxa"/>
            <w:vMerge/>
          </w:tcPr>
          <w:p w:rsidR="00A35ECF" w:rsidRPr="00A35ECF" w:rsidRDefault="00A35ECF" w:rsidP="00A35ECF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</w:tr>
      <w:tr w:rsidR="00A35ECF" w:rsidRPr="00A35ECF" w:rsidTr="001027CA">
        <w:trPr>
          <w:trHeight w:val="368"/>
        </w:trPr>
        <w:tc>
          <w:tcPr>
            <w:tcW w:w="1099" w:type="dxa"/>
            <w:vMerge/>
          </w:tcPr>
          <w:p w:rsidR="00A35ECF" w:rsidRPr="00A35ECF" w:rsidRDefault="00A35ECF" w:rsidP="00A35ECF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9" w:type="dxa"/>
            <w:vMerge/>
          </w:tcPr>
          <w:p w:rsidR="00A35ECF" w:rsidRPr="00A35ECF" w:rsidRDefault="00A35ECF" w:rsidP="00A35ECF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A35ECF" w:rsidRPr="00A35ECF" w:rsidRDefault="00A35ECF" w:rsidP="00A35ECF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A35ECF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ОР.2-3-7</w:t>
            </w:r>
          </w:p>
        </w:tc>
        <w:tc>
          <w:tcPr>
            <w:tcW w:w="2811" w:type="dxa"/>
          </w:tcPr>
          <w:p w:rsidR="00A35ECF" w:rsidRPr="00A35ECF" w:rsidRDefault="00A35ECF" w:rsidP="00A35ECF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A35ECF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Владеет методами научно-педагогического  исследования в предметной области</w:t>
            </w:r>
          </w:p>
        </w:tc>
        <w:tc>
          <w:tcPr>
            <w:tcW w:w="1299" w:type="dxa"/>
          </w:tcPr>
          <w:p w:rsidR="00A35ECF" w:rsidRPr="00A35ECF" w:rsidRDefault="00A35ECF" w:rsidP="00A35ECF">
            <w:pPr>
              <w:tabs>
                <w:tab w:val="left" w:pos="318"/>
              </w:tabs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A35ECF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ОПК-8.1</w:t>
            </w:r>
          </w:p>
        </w:tc>
        <w:tc>
          <w:tcPr>
            <w:tcW w:w="1525" w:type="dxa"/>
            <w:vMerge/>
          </w:tcPr>
          <w:p w:rsidR="00A35ECF" w:rsidRPr="00A35ECF" w:rsidRDefault="00A35ECF" w:rsidP="00A35ECF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</w:tr>
      <w:tr w:rsidR="00A35ECF" w:rsidRPr="00A35ECF" w:rsidTr="001027CA">
        <w:trPr>
          <w:trHeight w:val="368"/>
        </w:trPr>
        <w:tc>
          <w:tcPr>
            <w:tcW w:w="1099" w:type="dxa"/>
            <w:vMerge/>
          </w:tcPr>
          <w:p w:rsidR="00A35ECF" w:rsidRPr="00A35ECF" w:rsidRDefault="00A35ECF" w:rsidP="00A35ECF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9" w:type="dxa"/>
            <w:vMerge/>
          </w:tcPr>
          <w:p w:rsidR="00A35ECF" w:rsidRPr="00A35ECF" w:rsidRDefault="00A35ECF" w:rsidP="00A35ECF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A35ECF" w:rsidRPr="00A35ECF" w:rsidRDefault="00A35ECF" w:rsidP="00A35ECF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A35ECF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ОР.2-3-8</w:t>
            </w:r>
          </w:p>
        </w:tc>
        <w:tc>
          <w:tcPr>
            <w:tcW w:w="2811" w:type="dxa"/>
          </w:tcPr>
          <w:p w:rsidR="00A35ECF" w:rsidRPr="00A35ECF" w:rsidRDefault="00A35ECF" w:rsidP="00A35ECF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A35ECF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Владеет методами анализа педагогической ситуации, профессиональной рефлексии на основе специальных научных зна-ний</w:t>
            </w:r>
          </w:p>
        </w:tc>
        <w:tc>
          <w:tcPr>
            <w:tcW w:w="1299" w:type="dxa"/>
          </w:tcPr>
          <w:p w:rsidR="00A35ECF" w:rsidRPr="00A35ECF" w:rsidRDefault="00A35ECF" w:rsidP="00A35ECF">
            <w:pPr>
              <w:tabs>
                <w:tab w:val="left" w:pos="318"/>
              </w:tabs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A35ECF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ОПК 8.2</w:t>
            </w:r>
          </w:p>
          <w:p w:rsidR="00A35ECF" w:rsidRPr="00A35ECF" w:rsidRDefault="00A35ECF" w:rsidP="00A35ECF">
            <w:pPr>
              <w:tabs>
                <w:tab w:val="left" w:pos="318"/>
              </w:tabs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25" w:type="dxa"/>
            <w:vMerge/>
          </w:tcPr>
          <w:p w:rsidR="00A35ECF" w:rsidRPr="00A35ECF" w:rsidRDefault="00A35ECF" w:rsidP="00A35ECF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A35ECF" w:rsidRPr="00A35ECF" w:rsidRDefault="00A35ECF" w:rsidP="00A35ECF">
      <w:pPr>
        <w:tabs>
          <w:tab w:val="left" w:pos="720"/>
        </w:tabs>
        <w:autoSpaceDE w:val="0"/>
        <w:autoSpaceDN w:val="0"/>
        <w:adjustRightInd w:val="0"/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35ECF" w:rsidRPr="00A35ECF" w:rsidRDefault="00A35ECF" w:rsidP="00A35EC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35EC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Форма и способы проведения производственной </w:t>
      </w:r>
      <w:r w:rsidR="005872A2" w:rsidRPr="00EE47F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(</w:t>
      </w:r>
      <w:r w:rsidR="005872A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технологической</w:t>
      </w:r>
      <w:r w:rsidR="005872A2" w:rsidRPr="00EE47F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(</w:t>
      </w:r>
      <w:r w:rsidR="005872A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проектно-технологической</w:t>
      </w:r>
      <w:r w:rsidR="005872A2" w:rsidRPr="00EE47F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))</w:t>
      </w:r>
      <w:r w:rsidRPr="00A35EC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практики</w:t>
      </w:r>
    </w:p>
    <w:p w:rsidR="00A35ECF" w:rsidRPr="00A35ECF" w:rsidRDefault="00A35ECF" w:rsidP="00A35EC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5ECF">
        <w:rPr>
          <w:rFonts w:ascii="Times New Roman" w:eastAsia="Times New Roman" w:hAnsi="Times New Roman"/>
          <w:bCs/>
          <w:sz w:val="24"/>
          <w:szCs w:val="24"/>
          <w:lang w:eastAsia="ru-RU"/>
        </w:rPr>
        <w:t>Производственная (</w:t>
      </w:r>
      <w:r w:rsidRPr="00A35ECF">
        <w:rPr>
          <w:rFonts w:ascii="Times New Roman" w:hAnsi="Times New Roman"/>
          <w:sz w:val="24"/>
          <w:szCs w:val="24"/>
        </w:rPr>
        <w:t>проектно-технологической</w:t>
      </w:r>
      <w:r w:rsidRPr="00A35EC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практика осуществляется дискретно по видам практик в соответствии с учебным процессом. </w:t>
      </w:r>
    </w:p>
    <w:p w:rsidR="00A35ECF" w:rsidRPr="00A35ECF" w:rsidRDefault="00A35ECF" w:rsidP="00A35EC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5ECF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 пр</w:t>
      </w:r>
      <w:r w:rsidR="00DA3EE1">
        <w:rPr>
          <w:rFonts w:ascii="Times New Roman" w:eastAsia="Times New Roman" w:hAnsi="Times New Roman"/>
          <w:bCs/>
          <w:sz w:val="24"/>
          <w:szCs w:val="24"/>
          <w:lang w:eastAsia="ru-RU"/>
        </w:rPr>
        <w:t>оведения практик – стационарный.</w:t>
      </w:r>
      <w:r w:rsidRPr="00A35EC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Практика может проходить в структурном подразделении университета на кафедре профессионального образования и управления образовательными системами.</w:t>
      </w:r>
    </w:p>
    <w:p w:rsidR="00A35ECF" w:rsidRPr="00A35ECF" w:rsidRDefault="00A35ECF" w:rsidP="00A35EC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5ECF">
        <w:rPr>
          <w:rFonts w:ascii="Times New Roman" w:eastAsia="Times New Roman" w:hAnsi="Times New Roman"/>
          <w:bCs/>
          <w:sz w:val="24"/>
          <w:szCs w:val="24"/>
          <w:lang w:eastAsia="ru-RU"/>
        </w:rPr>
        <w:t>Производственная (</w:t>
      </w:r>
      <w:r w:rsidRPr="00A35ECF">
        <w:rPr>
          <w:rFonts w:ascii="Times New Roman" w:hAnsi="Times New Roman"/>
          <w:sz w:val="24"/>
          <w:szCs w:val="24"/>
        </w:rPr>
        <w:t>проектно-технологическая</w:t>
      </w:r>
      <w:r w:rsidRPr="00A35EC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практика может быть осуществлена в следующих формах проведения: </w:t>
      </w:r>
    </w:p>
    <w:p w:rsidR="00A35ECF" w:rsidRPr="00A35ECF" w:rsidRDefault="00A35ECF" w:rsidP="00A35EC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5ECF">
        <w:rPr>
          <w:rFonts w:ascii="Times New Roman" w:eastAsia="Times New Roman" w:hAnsi="Times New Roman"/>
          <w:bCs/>
          <w:sz w:val="24"/>
          <w:szCs w:val="24"/>
          <w:lang w:eastAsia="ru-RU"/>
        </w:rPr>
        <w:t>- стажировка;</w:t>
      </w:r>
    </w:p>
    <w:p w:rsidR="00A35ECF" w:rsidRPr="00A35ECF" w:rsidRDefault="00A35ECF" w:rsidP="00A35EC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5ECF">
        <w:rPr>
          <w:rFonts w:ascii="Times New Roman" w:eastAsia="Times New Roman" w:hAnsi="Times New Roman"/>
          <w:bCs/>
          <w:sz w:val="24"/>
          <w:szCs w:val="24"/>
          <w:lang w:eastAsia="ru-RU"/>
        </w:rPr>
        <w:t>- проведение практических занятий по определённым темам учебных дисциплин;</w:t>
      </w:r>
    </w:p>
    <w:p w:rsidR="00A35ECF" w:rsidRPr="00A35ECF" w:rsidRDefault="00A35ECF" w:rsidP="00A35EC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35ECF">
        <w:rPr>
          <w:rFonts w:ascii="Times New Roman" w:eastAsia="Times New Roman" w:hAnsi="Times New Roman"/>
          <w:bCs/>
          <w:sz w:val="24"/>
          <w:szCs w:val="24"/>
          <w:lang w:eastAsia="ru-RU"/>
        </w:rPr>
        <w:t>- проведение пробных лекций, связанных с содержанием производственной практики.</w:t>
      </w:r>
    </w:p>
    <w:p w:rsidR="00A35ECF" w:rsidRPr="00A35ECF" w:rsidRDefault="00A35ECF" w:rsidP="00A35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35ECF" w:rsidRPr="00A35ECF" w:rsidRDefault="00A35ECF" w:rsidP="00A35EC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35EC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Место и время проведения производственной </w:t>
      </w:r>
      <w:r w:rsidR="0081769D" w:rsidRPr="00EE47F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(</w:t>
      </w:r>
      <w:r w:rsidR="0081769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технологической</w:t>
      </w:r>
      <w:r w:rsidR="0081769D" w:rsidRPr="00EE47F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(</w:t>
      </w:r>
      <w:r w:rsidR="0081769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проектно-технологической</w:t>
      </w:r>
      <w:r w:rsidR="0081769D" w:rsidRPr="00EE47F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)</w:t>
      </w:r>
      <w:r w:rsidRPr="00A35EC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) практики</w:t>
      </w:r>
    </w:p>
    <w:p w:rsidR="00A35ECF" w:rsidRPr="00A35ECF" w:rsidRDefault="00A35ECF" w:rsidP="00A35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5ECF">
        <w:rPr>
          <w:rFonts w:ascii="Times New Roman" w:eastAsia="Times New Roman" w:hAnsi="Times New Roman"/>
          <w:sz w:val="24"/>
          <w:szCs w:val="24"/>
          <w:lang w:eastAsia="ru-RU"/>
        </w:rPr>
        <w:t xml:space="preserve">Производственная </w:t>
      </w:r>
      <w:r w:rsidR="000C265A" w:rsidRPr="000C265A">
        <w:rPr>
          <w:rFonts w:ascii="Times New Roman" w:eastAsia="Times New Roman" w:hAnsi="Times New Roman"/>
          <w:bCs/>
          <w:sz w:val="24"/>
          <w:szCs w:val="24"/>
          <w:lang w:eastAsia="ru-RU"/>
        </w:rPr>
        <w:t>(технологическая (проектно-технологическая))</w:t>
      </w:r>
      <w:r w:rsidRPr="00A35ECF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практика проводится на 2 курсе в 1семестре согласно графику учебного процесса.</w:t>
      </w:r>
    </w:p>
    <w:p w:rsidR="00A35ECF" w:rsidRPr="00A35ECF" w:rsidRDefault="00A35ECF" w:rsidP="00A35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5ECF">
        <w:rPr>
          <w:rFonts w:ascii="Times New Roman" w:eastAsia="Times New Roman" w:hAnsi="Times New Roman"/>
          <w:sz w:val="24"/>
          <w:szCs w:val="24"/>
          <w:lang w:eastAsia="ru-RU"/>
        </w:rPr>
        <w:t xml:space="preserve">Производственная </w:t>
      </w:r>
      <w:r w:rsidR="007C1D4D" w:rsidRPr="000C265A">
        <w:rPr>
          <w:rFonts w:ascii="Times New Roman" w:eastAsia="Times New Roman" w:hAnsi="Times New Roman"/>
          <w:bCs/>
          <w:sz w:val="24"/>
          <w:szCs w:val="24"/>
          <w:lang w:eastAsia="ru-RU"/>
        </w:rPr>
        <w:t>(технологическая (проектно-технологическая))</w:t>
      </w:r>
      <w:r w:rsidRPr="00A35ECF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практика  может быть проведена на базе: структурные подразделения НГПУ им. К.Минина, техникумов, колледжей, дополнительных образовательных организациях, а также на предприятиях и организациях социальной и коммерческой сферы в соответствии с профилем подготовки.</w:t>
      </w:r>
    </w:p>
    <w:p w:rsidR="00A35ECF" w:rsidRPr="00A35ECF" w:rsidRDefault="00A35ECF" w:rsidP="00A35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5ECF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A35ECF" w:rsidRPr="00A35ECF" w:rsidRDefault="00A35ECF" w:rsidP="00A35ECF">
      <w:pPr>
        <w:tabs>
          <w:tab w:val="left" w:pos="720"/>
        </w:tabs>
        <w:autoSpaceDE w:val="0"/>
        <w:autoSpaceDN w:val="0"/>
        <w:adjustRightInd w:val="0"/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35ECF" w:rsidRPr="00A35ECF" w:rsidRDefault="00A35ECF" w:rsidP="00A35EC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35EC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7. Структура и содержание производственной </w:t>
      </w:r>
      <w:r w:rsidR="004E165F" w:rsidRPr="00EE47F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(</w:t>
      </w:r>
      <w:r w:rsidR="004E165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технологической</w:t>
      </w:r>
      <w:r w:rsidR="004E165F" w:rsidRPr="00EE47F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(</w:t>
      </w:r>
      <w:r w:rsidR="004E165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проектно-технологической</w:t>
      </w:r>
      <w:r w:rsidR="004E165F" w:rsidRPr="00EE47F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)</w:t>
      </w:r>
      <w:r w:rsidR="004E165F" w:rsidRPr="00A35EC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)</w:t>
      </w:r>
      <w:r w:rsidRPr="00A35EC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практики</w:t>
      </w:r>
    </w:p>
    <w:p w:rsidR="006F41F7" w:rsidRPr="00C624CC" w:rsidRDefault="00A35ECF" w:rsidP="00A35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35EC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Трудоемкость </w:t>
      </w:r>
      <w:r w:rsidRPr="00C624C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производственной </w:t>
      </w:r>
      <w:r w:rsidR="006F41F7" w:rsidRPr="00C624C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(технологической (проектно-технологической))</w:t>
      </w:r>
      <w:r w:rsidRPr="00C624C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практики: </w:t>
      </w:r>
    </w:p>
    <w:p w:rsidR="00A35ECF" w:rsidRPr="00A35ECF" w:rsidRDefault="00447966" w:rsidP="00A35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Общая трудоемкость </w:t>
      </w:r>
      <w:r w:rsidR="00C624CC" w:rsidRPr="007371CA">
        <w:rPr>
          <w:rFonts w:ascii="Times New Roman" w:eastAsia="Times New Roman" w:hAnsi="Times New Roman"/>
          <w:bCs/>
          <w:sz w:val="24"/>
          <w:szCs w:val="24"/>
          <w:lang w:eastAsia="ru-RU"/>
        </w:rPr>
        <w:t>производственной практики составляет</w:t>
      </w:r>
      <w:r w:rsidR="00A35ECF" w:rsidRPr="00A35ECF">
        <w:rPr>
          <w:rFonts w:ascii="Times New Roman" w:eastAsia="Times New Roman" w:hAnsi="Times New Roman"/>
          <w:bCs/>
          <w:sz w:val="24"/>
          <w:szCs w:val="24"/>
          <w:lang w:eastAsia="ru-RU"/>
        </w:rPr>
        <w:t>6 з.е./4 недель</w:t>
      </w:r>
    </w:p>
    <w:p w:rsidR="00A35ECF" w:rsidRPr="00A35ECF" w:rsidRDefault="00A35ECF" w:rsidP="00A35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16F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7.2. Структура и содержание производственной </w:t>
      </w:r>
      <w:r w:rsidR="00447966" w:rsidRPr="003A16F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(технологической (проектно-технологической)) </w:t>
      </w:r>
      <w:r w:rsidRPr="003A16F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практики</w:t>
      </w:r>
    </w:p>
    <w:p w:rsidR="00A35ECF" w:rsidRPr="00A35ECF" w:rsidRDefault="00A35ECF" w:rsidP="00A35ECF">
      <w:pPr>
        <w:tabs>
          <w:tab w:val="left" w:pos="720"/>
        </w:tabs>
        <w:autoSpaceDE w:val="0"/>
        <w:autoSpaceDN w:val="0"/>
        <w:adjustRightInd w:val="0"/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937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99"/>
        <w:gridCol w:w="1975"/>
        <w:gridCol w:w="1304"/>
        <w:gridCol w:w="1566"/>
        <w:gridCol w:w="1782"/>
        <w:gridCol w:w="1418"/>
        <w:gridCol w:w="1990"/>
      </w:tblGrid>
      <w:tr w:rsidR="00A35ECF" w:rsidRPr="003A16FD" w:rsidTr="001027CA">
        <w:trPr>
          <w:trHeight w:val="855"/>
        </w:trPr>
        <w:tc>
          <w:tcPr>
            <w:tcW w:w="396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5ECF" w:rsidRPr="003A16FD" w:rsidRDefault="00A35ECF" w:rsidP="00A35EC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6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 </w:t>
            </w:r>
          </w:p>
          <w:p w:rsidR="00A35ECF" w:rsidRPr="003A16FD" w:rsidRDefault="00A35ECF" w:rsidP="00A35EC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6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 </w:t>
            </w:r>
          </w:p>
        </w:tc>
        <w:tc>
          <w:tcPr>
            <w:tcW w:w="1953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5ECF" w:rsidRPr="003A16FD" w:rsidRDefault="00A35ECF" w:rsidP="00A35EC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6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Разделы (этапы) практики </w:t>
            </w:r>
          </w:p>
        </w:tc>
        <w:tc>
          <w:tcPr>
            <w:tcW w:w="60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vAlign w:val="center"/>
            <w:hideMark/>
          </w:tcPr>
          <w:p w:rsidR="00A35ECF" w:rsidRPr="003A16FD" w:rsidRDefault="00A35ECF" w:rsidP="00A35EC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6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деятельности на практике, включая самостоятельную работу обучающихся и трудоемкость (в часах)* 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35ECF" w:rsidRPr="003A16FD" w:rsidRDefault="00A35ECF" w:rsidP="00A35EC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6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текущего </w:t>
            </w:r>
          </w:p>
          <w:p w:rsidR="00A35ECF" w:rsidRPr="003A16FD" w:rsidRDefault="00A35ECF" w:rsidP="00A35EC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6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контроля </w:t>
            </w:r>
          </w:p>
        </w:tc>
      </w:tr>
      <w:tr w:rsidR="00A35ECF" w:rsidRPr="003A16FD" w:rsidTr="001027CA">
        <w:trPr>
          <w:trHeight w:val="55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5ECF" w:rsidRPr="003A16FD" w:rsidRDefault="00A35ECF" w:rsidP="00A35EC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5ECF" w:rsidRPr="003A16FD" w:rsidRDefault="00A35ECF" w:rsidP="00A35EC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A35ECF" w:rsidRPr="003A16FD" w:rsidRDefault="00A35ECF" w:rsidP="00A35EC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6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организации (база практик) 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A35ECF" w:rsidRPr="003A16FD" w:rsidRDefault="00A35ECF" w:rsidP="00A35EC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6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 с руководителем практики от вуза (в том числе работа в ЭОС)* 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A35ECF" w:rsidRPr="003A16FD" w:rsidRDefault="00A35ECF" w:rsidP="00A35EC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6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A35ECF" w:rsidRPr="003A16FD" w:rsidRDefault="00A35ECF" w:rsidP="00A35EC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6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Общая трудоемкость в часах 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35ECF" w:rsidRPr="003A16FD" w:rsidRDefault="00A35ECF" w:rsidP="00A35EC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6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5ECF" w:rsidRPr="003A16FD" w:rsidTr="001027CA">
        <w:trPr>
          <w:trHeight w:val="315"/>
        </w:trPr>
        <w:tc>
          <w:tcPr>
            <w:tcW w:w="937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35ECF" w:rsidRPr="003A16FD" w:rsidRDefault="00A35ECF" w:rsidP="00A35EC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5ECF" w:rsidRPr="003A16FD" w:rsidTr="001027CA">
        <w:trPr>
          <w:trHeight w:val="555"/>
        </w:trPr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A35ECF" w:rsidRPr="003A16FD" w:rsidRDefault="00A35ECF" w:rsidP="00A35EC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6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1. 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A35ECF" w:rsidRPr="003A16FD" w:rsidRDefault="00A35ECF" w:rsidP="00A35EC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6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Подготовительный этап </w:t>
            </w: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A35ECF" w:rsidRPr="003A16FD" w:rsidRDefault="00A35ECF" w:rsidP="00A35EC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6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A35ECF" w:rsidRPr="003A16FD" w:rsidRDefault="00A35ECF" w:rsidP="00A35EC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6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A35ECF" w:rsidRPr="003A16FD" w:rsidRDefault="00427CA5" w:rsidP="00A35EC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A35ECF" w:rsidRPr="003A16FD" w:rsidRDefault="00A35ECF" w:rsidP="00A35EC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6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52 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35ECF" w:rsidRPr="003A16FD" w:rsidRDefault="00A35ECF" w:rsidP="00A35ECF">
            <w:pPr>
              <w:spacing w:line="23" w:lineRule="atLeas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A16FD">
              <w:rPr>
                <w:rFonts w:ascii="Times New Roman" w:hAnsi="Times New Roman"/>
                <w:sz w:val="24"/>
                <w:szCs w:val="24"/>
              </w:rPr>
              <w:t>Отчет по практике</w:t>
            </w:r>
          </w:p>
        </w:tc>
      </w:tr>
      <w:tr w:rsidR="00A35ECF" w:rsidRPr="003A16FD" w:rsidTr="001027CA">
        <w:trPr>
          <w:trHeight w:val="15"/>
        </w:trPr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A35ECF" w:rsidRPr="003A16FD" w:rsidRDefault="00A35ECF" w:rsidP="00A35ECF">
            <w:pPr>
              <w:spacing w:after="0" w:line="15" w:lineRule="atLeast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6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2. 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A35ECF" w:rsidRPr="003A16FD" w:rsidRDefault="00A35ECF" w:rsidP="00A35ECF">
            <w:pPr>
              <w:spacing w:after="0" w:line="15" w:lineRule="atLeast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6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Исполнительский этап </w:t>
            </w: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A35ECF" w:rsidRPr="003A16FD" w:rsidRDefault="00A35ECF" w:rsidP="00A35ECF">
            <w:pPr>
              <w:spacing w:after="0" w:line="15" w:lineRule="atLeast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6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A35ECF" w:rsidRPr="003A16FD" w:rsidRDefault="00A35ECF" w:rsidP="00A35ECF">
            <w:pPr>
              <w:spacing w:after="0" w:line="15" w:lineRule="atLeast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6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A35ECF" w:rsidRPr="003A16FD" w:rsidRDefault="00B64B07" w:rsidP="00A35ECF">
            <w:pPr>
              <w:spacing w:after="0" w:line="15" w:lineRule="atLeast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  <w:r w:rsidR="00A35ECF" w:rsidRPr="003A16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A35ECF" w:rsidRPr="003A16FD" w:rsidRDefault="00A35ECF" w:rsidP="00A35ECF">
            <w:pPr>
              <w:spacing w:after="0" w:line="15" w:lineRule="atLeast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6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56 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35ECF" w:rsidRPr="003A16FD" w:rsidRDefault="00A35ECF" w:rsidP="00A35ECF">
            <w:pPr>
              <w:spacing w:line="23" w:lineRule="atLeas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A16FD">
              <w:rPr>
                <w:rFonts w:ascii="Times New Roman" w:hAnsi="Times New Roman"/>
                <w:sz w:val="24"/>
                <w:szCs w:val="24"/>
              </w:rPr>
              <w:t>Учебно-профессиональный проект</w:t>
            </w:r>
          </w:p>
        </w:tc>
      </w:tr>
      <w:tr w:rsidR="00A35ECF" w:rsidRPr="003A16FD" w:rsidTr="001027CA">
        <w:trPr>
          <w:trHeight w:val="15"/>
        </w:trPr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A35ECF" w:rsidRPr="003A16FD" w:rsidRDefault="00A35ECF" w:rsidP="00A35ECF">
            <w:pPr>
              <w:spacing w:after="0" w:line="15" w:lineRule="atLeast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6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3. 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A35ECF" w:rsidRPr="003A16FD" w:rsidRDefault="00A35ECF" w:rsidP="00A35ECF">
            <w:pPr>
              <w:spacing w:after="0" w:line="15" w:lineRule="atLeast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6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Этап обработки и анализа полученной информации </w:t>
            </w: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A35ECF" w:rsidRPr="003A16FD" w:rsidRDefault="00A35ECF" w:rsidP="00A35ECF">
            <w:pPr>
              <w:spacing w:after="0" w:line="15" w:lineRule="atLeast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6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A35ECF" w:rsidRPr="003A16FD" w:rsidRDefault="00A35ECF" w:rsidP="00A35ECF">
            <w:pPr>
              <w:spacing w:after="0" w:line="15" w:lineRule="atLeast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6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A35ECF" w:rsidRPr="003A16FD" w:rsidRDefault="00A35ECF" w:rsidP="00A35ECF">
            <w:pPr>
              <w:spacing w:after="0" w:line="15" w:lineRule="atLeast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6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B64B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A35ECF" w:rsidRPr="003A16FD" w:rsidRDefault="00A35ECF" w:rsidP="00A35ECF">
            <w:pPr>
              <w:spacing w:after="0" w:line="15" w:lineRule="atLeast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6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50 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35ECF" w:rsidRPr="003A16FD" w:rsidRDefault="00A35ECF" w:rsidP="00A35ECF">
            <w:pPr>
              <w:spacing w:line="23" w:lineRule="atLeas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A16FD">
              <w:rPr>
                <w:rFonts w:ascii="Times New Roman" w:hAnsi="Times New Roman"/>
                <w:sz w:val="24"/>
                <w:szCs w:val="24"/>
              </w:rPr>
              <w:t>Отчет по практике</w:t>
            </w:r>
          </w:p>
        </w:tc>
      </w:tr>
      <w:tr w:rsidR="00A35ECF" w:rsidRPr="003A16FD" w:rsidTr="001027CA">
        <w:trPr>
          <w:trHeight w:val="15"/>
        </w:trPr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A35ECF" w:rsidRPr="003A16FD" w:rsidRDefault="00A35ECF" w:rsidP="00A35ECF">
            <w:pPr>
              <w:spacing w:after="0" w:line="15" w:lineRule="atLeast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6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4. 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A35ECF" w:rsidRPr="003A16FD" w:rsidRDefault="00A35ECF" w:rsidP="00A35ECF">
            <w:pPr>
              <w:spacing w:after="0" w:line="15" w:lineRule="atLeast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6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Оценочно-результативный этап </w:t>
            </w: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A35ECF" w:rsidRPr="003A16FD" w:rsidRDefault="00A35ECF" w:rsidP="00A35ECF">
            <w:pPr>
              <w:spacing w:after="0" w:line="15" w:lineRule="atLeast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6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A35ECF" w:rsidRPr="003A16FD" w:rsidRDefault="007365F6" w:rsidP="00A35ECF">
            <w:pPr>
              <w:spacing w:after="0" w:line="15" w:lineRule="atLeast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A35ECF" w:rsidRPr="003A16FD" w:rsidRDefault="00B64B07" w:rsidP="00A35ECF">
            <w:pPr>
              <w:spacing w:after="0" w:line="15" w:lineRule="atLeast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A35ECF" w:rsidRPr="003A16FD" w:rsidRDefault="00A35ECF" w:rsidP="00A35ECF">
            <w:pPr>
              <w:spacing w:after="0" w:line="15" w:lineRule="atLeast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6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58 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35ECF" w:rsidRPr="003A16FD" w:rsidRDefault="00A35ECF" w:rsidP="00A35ECF">
            <w:pPr>
              <w:spacing w:line="23" w:lineRule="atLeas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A16FD">
              <w:rPr>
                <w:rFonts w:ascii="Times New Roman" w:hAnsi="Times New Roman"/>
                <w:sz w:val="24"/>
                <w:szCs w:val="24"/>
              </w:rPr>
              <w:t>Собеседование</w:t>
            </w:r>
          </w:p>
        </w:tc>
      </w:tr>
      <w:tr w:rsidR="00A35ECF" w:rsidRPr="0095683F" w:rsidTr="001027CA">
        <w:trPr>
          <w:trHeight w:val="15"/>
        </w:trPr>
        <w:tc>
          <w:tcPr>
            <w:tcW w:w="23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A35ECF" w:rsidRPr="003A16FD" w:rsidRDefault="00A35ECF" w:rsidP="00A35ECF">
            <w:pPr>
              <w:spacing w:after="0" w:line="15" w:lineRule="atLeast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6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A35ECF" w:rsidRPr="003A16FD" w:rsidRDefault="00A35ECF" w:rsidP="00A35ECF">
            <w:pPr>
              <w:spacing w:after="0" w:line="15" w:lineRule="atLeast"/>
              <w:ind w:left="-120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6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A35ECF" w:rsidRPr="003A16FD" w:rsidRDefault="007365F6" w:rsidP="00A35ECF">
            <w:pPr>
              <w:spacing w:after="0" w:line="15" w:lineRule="atLeast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A35ECF" w:rsidRPr="003A16FD" w:rsidRDefault="00A0188B" w:rsidP="00A35ECF">
            <w:pPr>
              <w:spacing w:after="0" w:line="15" w:lineRule="atLeast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190</w:t>
            </w:r>
            <w:bookmarkStart w:id="3" w:name="_GoBack"/>
            <w:bookmarkEnd w:id="3"/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A35ECF" w:rsidRPr="003A16FD" w:rsidRDefault="00A35ECF" w:rsidP="00A35ECF">
            <w:pPr>
              <w:spacing w:after="0" w:line="15" w:lineRule="atLeast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6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216 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35ECF" w:rsidRPr="0095683F" w:rsidRDefault="00A35ECF" w:rsidP="00A35ECF">
            <w:pPr>
              <w:spacing w:after="0" w:line="15" w:lineRule="atLeast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6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A35ECF" w:rsidRPr="00A35ECF" w:rsidRDefault="00A35ECF" w:rsidP="00A35ECF">
      <w:pPr>
        <w:tabs>
          <w:tab w:val="left" w:pos="720"/>
        </w:tabs>
        <w:autoSpaceDE w:val="0"/>
        <w:autoSpaceDN w:val="0"/>
        <w:adjustRightInd w:val="0"/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35ECF" w:rsidRPr="00A35ECF" w:rsidRDefault="00A35ECF" w:rsidP="00A35EC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35EC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8. Методы и технологии, используемые на производственной </w:t>
      </w:r>
      <w:r w:rsidR="0070307C" w:rsidRPr="00EE47F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(</w:t>
      </w:r>
      <w:r w:rsidR="007030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технологической</w:t>
      </w:r>
      <w:r w:rsidR="0070307C" w:rsidRPr="00EE47F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(</w:t>
      </w:r>
      <w:r w:rsidR="007030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проектно-технологической</w:t>
      </w:r>
      <w:r w:rsidR="0070307C" w:rsidRPr="00EE47F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)</w:t>
      </w:r>
      <w:r w:rsidR="0070307C" w:rsidRPr="00A35EC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)</w:t>
      </w:r>
      <w:r w:rsidRPr="00A35EC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практике</w:t>
      </w:r>
    </w:p>
    <w:p w:rsidR="00A35ECF" w:rsidRPr="00A35ECF" w:rsidRDefault="00A35ECF" w:rsidP="00A35EC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5ECF">
        <w:rPr>
          <w:rFonts w:ascii="Times New Roman" w:eastAsia="Times New Roman" w:hAnsi="Times New Roman"/>
          <w:bCs/>
          <w:sz w:val="24"/>
          <w:szCs w:val="24"/>
          <w:lang w:eastAsia="ru-RU"/>
        </w:rPr>
        <w:t>Проектный метод, Интернет-технологии, кейс-технологии</w:t>
      </w:r>
    </w:p>
    <w:p w:rsidR="00A35ECF" w:rsidRPr="00A35ECF" w:rsidRDefault="00A35ECF" w:rsidP="00A35EC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5EC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 период практики студенты выполняют программу практики. Во время практики ведут дневник практики, готовят конспекты, осуществляют индивидуальное планирование, готовят аналитические справки и характеристики и пр. (в соответствии с содержанием программы практики). Руководитель практики проводит консультации, осуществляют контроль за своевременностью выполнения заданий. </w:t>
      </w:r>
    </w:p>
    <w:p w:rsidR="00A35ECF" w:rsidRPr="00A35ECF" w:rsidRDefault="00A35ECF" w:rsidP="00A35EC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5ECF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На заключительном этапе практики анализируются студенческие отчеты, подводятся итоги практики (на основе анализа характеристик с мест прохождения практики и отчетной документации студента). Промежуточная аттестация осуществляется на основе результатов текущего контроля и отчета студентов на итоговой конференции по практике. </w:t>
      </w:r>
    </w:p>
    <w:p w:rsidR="00A35ECF" w:rsidRPr="00A35ECF" w:rsidRDefault="00A35ECF" w:rsidP="00A35EC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35ECF" w:rsidRPr="00A35ECF" w:rsidRDefault="00A35ECF" w:rsidP="00A35EC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35EC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Рейтинг-план</w:t>
      </w:r>
    </w:p>
    <w:tbl>
      <w:tblPr>
        <w:tblW w:w="5000" w:type="pct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ayout w:type="fixed"/>
        <w:tblLook w:val="04A0"/>
      </w:tblPr>
      <w:tblGrid>
        <w:gridCol w:w="487"/>
        <w:gridCol w:w="1316"/>
        <w:gridCol w:w="1836"/>
        <w:gridCol w:w="1713"/>
        <w:gridCol w:w="1418"/>
        <w:gridCol w:w="1134"/>
        <w:gridCol w:w="850"/>
        <w:gridCol w:w="816"/>
      </w:tblGrid>
      <w:tr w:rsidR="00A35ECF" w:rsidRPr="00A35ECF" w:rsidTr="001027CA">
        <w:trPr>
          <w:trHeight w:val="418"/>
        </w:trPr>
        <w:tc>
          <w:tcPr>
            <w:tcW w:w="488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hideMark/>
          </w:tcPr>
          <w:p w:rsidR="00A35ECF" w:rsidRPr="00A35ECF" w:rsidRDefault="00A35ECF" w:rsidP="00A35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5E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316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A35ECF" w:rsidRPr="00A35ECF" w:rsidRDefault="00A35ECF" w:rsidP="00A35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5E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36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A35ECF" w:rsidRPr="00A35ECF" w:rsidRDefault="00A35ECF" w:rsidP="00A35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5E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A35ECF" w:rsidRPr="00A35ECF" w:rsidRDefault="00A35ECF" w:rsidP="00A35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5E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13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A35ECF" w:rsidRPr="00A35ECF" w:rsidRDefault="00A35ECF" w:rsidP="00A35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5E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A35ECF" w:rsidRPr="00A35ECF" w:rsidRDefault="00A35ECF" w:rsidP="00A35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5E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A35ECF" w:rsidRPr="00A35ECF" w:rsidRDefault="00A35ECF" w:rsidP="00A35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5E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A35EC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A35E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A35EC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A35E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A35ECF" w:rsidRPr="00A35ECF" w:rsidRDefault="00A35ECF" w:rsidP="00A35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5E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A35ECF" w:rsidRPr="00A35ECF" w:rsidRDefault="00A35ECF" w:rsidP="00A35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5E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A35ECF" w:rsidRPr="00A35ECF" w:rsidTr="001027CA">
        <w:trPr>
          <w:trHeight w:val="209"/>
        </w:trPr>
        <w:tc>
          <w:tcPr>
            <w:tcW w:w="488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:rsidR="00A35ECF" w:rsidRPr="00A35ECF" w:rsidRDefault="00A35ECF" w:rsidP="00A35EC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:rsidR="00A35ECF" w:rsidRPr="00A35ECF" w:rsidRDefault="00A35ECF" w:rsidP="00A35EC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:rsidR="00A35ECF" w:rsidRPr="00A35ECF" w:rsidRDefault="00A35ECF" w:rsidP="00A35EC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3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:rsidR="00A35ECF" w:rsidRPr="00A35ECF" w:rsidRDefault="00A35ECF" w:rsidP="00A35EC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:rsidR="00A35ECF" w:rsidRPr="00A35ECF" w:rsidRDefault="00A35ECF" w:rsidP="00A35EC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:rsidR="00A35ECF" w:rsidRPr="00A35ECF" w:rsidRDefault="00A35ECF" w:rsidP="00A35EC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A35ECF" w:rsidRPr="00A35ECF" w:rsidRDefault="00A35ECF" w:rsidP="00A35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5E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A35ECF" w:rsidRPr="00A35ECF" w:rsidRDefault="00A35ECF" w:rsidP="00A35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5E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A35ECF" w:rsidRPr="00A35ECF" w:rsidTr="001027CA">
        <w:trPr>
          <w:trHeight w:val="446"/>
        </w:trPr>
        <w:tc>
          <w:tcPr>
            <w:tcW w:w="488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A35ECF" w:rsidRPr="00A35ECF" w:rsidRDefault="00A35ECF" w:rsidP="00A35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A35ECF" w:rsidRPr="00A35ECF" w:rsidRDefault="00A35ECF" w:rsidP="00A35EC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5E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ОР.2-3-1</w:t>
            </w:r>
          </w:p>
          <w:p w:rsidR="00A35ECF" w:rsidRPr="00A35ECF" w:rsidRDefault="00A35ECF" w:rsidP="00A35EC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5E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ОР.2-3-2</w:t>
            </w:r>
          </w:p>
          <w:p w:rsidR="00A35ECF" w:rsidRPr="00A35ECF" w:rsidRDefault="00A35ECF" w:rsidP="00A35EC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5E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ОР.2-3-3</w:t>
            </w:r>
          </w:p>
          <w:p w:rsidR="00A35ECF" w:rsidRPr="00A35ECF" w:rsidRDefault="00A35ECF" w:rsidP="00A35EC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5E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ОР.2-3-4</w:t>
            </w:r>
          </w:p>
          <w:p w:rsidR="00A35ECF" w:rsidRPr="00A35ECF" w:rsidRDefault="00A35ECF" w:rsidP="00A35EC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5E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ОР.2-3-5</w:t>
            </w:r>
          </w:p>
          <w:p w:rsidR="00A35ECF" w:rsidRPr="00A35ECF" w:rsidRDefault="00A35ECF" w:rsidP="00A35EC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5E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ОР.2-3-6</w:t>
            </w:r>
          </w:p>
          <w:p w:rsidR="00A35ECF" w:rsidRPr="00A35ECF" w:rsidRDefault="00A35ECF" w:rsidP="00A35EC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5E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ОР.2-3-7</w:t>
            </w:r>
          </w:p>
          <w:p w:rsidR="00A35ECF" w:rsidRPr="00A35ECF" w:rsidRDefault="00A35ECF" w:rsidP="00A35EC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5E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ОР.2-3-8</w:t>
            </w:r>
          </w:p>
        </w:tc>
        <w:tc>
          <w:tcPr>
            <w:tcW w:w="183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hideMark/>
          </w:tcPr>
          <w:p w:rsidR="00A35ECF" w:rsidRPr="00A35ECF" w:rsidRDefault="00A35ECF" w:rsidP="00A35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5E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доклада</w:t>
            </w:r>
          </w:p>
          <w:p w:rsidR="00A35ECF" w:rsidRPr="00A35ECF" w:rsidRDefault="00A35ECF" w:rsidP="00A35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3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A35ECF" w:rsidRPr="00A35ECF" w:rsidRDefault="00A35ECF" w:rsidP="00A35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5E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Учебно-профессиональный проект</w:t>
            </w:r>
          </w:p>
        </w:tc>
        <w:tc>
          <w:tcPr>
            <w:tcW w:w="1418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A35ECF" w:rsidRPr="00A35ECF" w:rsidRDefault="00A35ECF" w:rsidP="00A35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5E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16-30</w:t>
            </w:r>
          </w:p>
        </w:tc>
        <w:tc>
          <w:tcPr>
            <w:tcW w:w="1134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A35ECF" w:rsidRPr="00A35ECF" w:rsidRDefault="00A35ECF" w:rsidP="00A35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5E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A35ECF" w:rsidRPr="00A35ECF" w:rsidRDefault="00A35ECF" w:rsidP="00A35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5E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A35ECF" w:rsidRPr="00A35ECF" w:rsidRDefault="00A35ECF" w:rsidP="00A35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5E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A35ECF" w:rsidRPr="00A35ECF" w:rsidTr="001027CA">
        <w:trPr>
          <w:trHeight w:val="174"/>
        </w:trPr>
        <w:tc>
          <w:tcPr>
            <w:tcW w:w="488" w:type="dxa"/>
            <w:vMerge/>
            <w:tcBorders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A35ECF" w:rsidRPr="00A35ECF" w:rsidRDefault="00A35ECF" w:rsidP="00A35E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vMerge/>
            <w:tcBorders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A35ECF" w:rsidRPr="00A35ECF" w:rsidRDefault="00A35ECF" w:rsidP="00A35EC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A35ECF" w:rsidRPr="00A35ECF" w:rsidRDefault="00A35ECF" w:rsidP="00A35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5E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отчета</w:t>
            </w:r>
          </w:p>
        </w:tc>
        <w:tc>
          <w:tcPr>
            <w:tcW w:w="1713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A35ECF" w:rsidRPr="00A35ECF" w:rsidRDefault="00A35ECF" w:rsidP="00A35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5E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Отчет </w:t>
            </w:r>
          </w:p>
        </w:tc>
        <w:tc>
          <w:tcPr>
            <w:tcW w:w="1418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A35ECF" w:rsidRPr="00A35ECF" w:rsidRDefault="00A35ECF" w:rsidP="00A35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5E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24-40</w:t>
            </w:r>
          </w:p>
        </w:tc>
        <w:tc>
          <w:tcPr>
            <w:tcW w:w="1134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A35ECF" w:rsidRPr="00A35ECF" w:rsidRDefault="00A35ECF" w:rsidP="00A35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5E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A35ECF" w:rsidRPr="00A35ECF" w:rsidRDefault="00A35ECF" w:rsidP="00A35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5E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A35ECF" w:rsidRPr="00A35ECF" w:rsidRDefault="00A35ECF" w:rsidP="00A35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5E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A35ECF" w:rsidRPr="00A35ECF" w:rsidTr="001027CA">
        <w:trPr>
          <w:trHeight w:val="209"/>
        </w:trPr>
        <w:tc>
          <w:tcPr>
            <w:tcW w:w="48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A35ECF" w:rsidRPr="00A35ECF" w:rsidRDefault="00A35ECF" w:rsidP="00A35E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A35ECF" w:rsidRPr="00A35ECF" w:rsidRDefault="00A35ECF" w:rsidP="00A617A6">
            <w:pPr>
              <w:numPr>
                <w:ilvl w:val="0"/>
                <w:numId w:val="8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A35ECF" w:rsidRPr="00A35ECF" w:rsidRDefault="00A35ECF" w:rsidP="00A35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5EC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71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A35ECF" w:rsidRPr="00A35ECF" w:rsidRDefault="00A35ECF" w:rsidP="00A35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5E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Собеседование</w:t>
            </w:r>
          </w:p>
        </w:tc>
        <w:tc>
          <w:tcPr>
            <w:tcW w:w="141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A35ECF" w:rsidRPr="00A35ECF" w:rsidRDefault="00A35ECF" w:rsidP="00A35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A35ECF" w:rsidRPr="00A35ECF" w:rsidRDefault="00A35ECF" w:rsidP="00A35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:rsidR="00A35ECF" w:rsidRPr="00A35ECF" w:rsidRDefault="00A35ECF" w:rsidP="00A35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5EC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:rsidR="00A35ECF" w:rsidRPr="00A35ECF" w:rsidRDefault="00A35ECF" w:rsidP="00A35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5EC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A35ECF" w:rsidRPr="00A35ECF" w:rsidTr="001027CA">
        <w:trPr>
          <w:trHeight w:val="209"/>
        </w:trPr>
        <w:tc>
          <w:tcPr>
            <w:tcW w:w="48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A35ECF" w:rsidRPr="00A35ECF" w:rsidRDefault="00A35ECF" w:rsidP="00A35E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A35ECF" w:rsidRPr="00A35ECF" w:rsidRDefault="00A35ECF" w:rsidP="00A617A6">
            <w:pPr>
              <w:numPr>
                <w:ilvl w:val="0"/>
                <w:numId w:val="8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A35ECF" w:rsidRPr="00A35ECF" w:rsidRDefault="00A35ECF" w:rsidP="00A35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5EC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171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A35ECF" w:rsidRPr="00A35ECF" w:rsidRDefault="00A35ECF" w:rsidP="00A35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A35ECF" w:rsidRPr="00A35ECF" w:rsidRDefault="00A35ECF" w:rsidP="00A35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A35ECF" w:rsidRPr="00A35ECF" w:rsidRDefault="00A35ECF" w:rsidP="00A35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:rsidR="00A35ECF" w:rsidRPr="00A35ECF" w:rsidRDefault="00A35ECF" w:rsidP="00A35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5EC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:rsidR="00A35ECF" w:rsidRPr="00A35ECF" w:rsidRDefault="00A35ECF" w:rsidP="00A35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5EC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A35ECF" w:rsidRPr="00A35ECF" w:rsidRDefault="00A35ECF" w:rsidP="00A35E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35ECF" w:rsidRPr="00A35ECF" w:rsidRDefault="00A35ECF" w:rsidP="00A35EC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35EC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10. Формы отчётности по итогам производственной </w:t>
      </w:r>
      <w:r w:rsidR="00FD3F20" w:rsidRPr="00EE47F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(</w:t>
      </w:r>
      <w:r w:rsidR="00FD3F2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технологической</w:t>
      </w:r>
      <w:r w:rsidR="00FD3F20" w:rsidRPr="00EE47F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(</w:t>
      </w:r>
      <w:r w:rsidR="00FD3F2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проектно-технологической</w:t>
      </w:r>
      <w:r w:rsidR="00FD3F20" w:rsidRPr="00EE47F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)</w:t>
      </w:r>
      <w:r w:rsidR="00FD3F20" w:rsidRPr="00A35EC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)</w:t>
      </w:r>
      <w:r w:rsidRPr="00A35EC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практики</w:t>
      </w:r>
    </w:p>
    <w:p w:rsidR="00A35ECF" w:rsidRPr="00A35ECF" w:rsidRDefault="00A35ECF" w:rsidP="00A35EC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5ECF">
        <w:rPr>
          <w:rFonts w:ascii="Times New Roman" w:eastAsia="Times New Roman" w:hAnsi="Times New Roman"/>
          <w:bCs/>
          <w:sz w:val="24"/>
          <w:szCs w:val="24"/>
          <w:lang w:eastAsia="ru-RU"/>
        </w:rPr>
        <w:t>Формы отчетности по итогам производственной (</w:t>
      </w:r>
      <w:r w:rsidRPr="00A35ECF">
        <w:rPr>
          <w:rFonts w:ascii="Times New Roman" w:hAnsi="Times New Roman"/>
          <w:sz w:val="24"/>
          <w:szCs w:val="24"/>
        </w:rPr>
        <w:t>проектно-технологической</w:t>
      </w:r>
      <w:r w:rsidRPr="00A35ECF">
        <w:rPr>
          <w:rFonts w:ascii="Times New Roman" w:eastAsia="Times New Roman" w:hAnsi="Times New Roman"/>
          <w:bCs/>
          <w:sz w:val="24"/>
          <w:szCs w:val="24"/>
          <w:lang w:eastAsia="ru-RU"/>
        </w:rPr>
        <w:t>) практики включают дневник по практике, отчет по практике.</w:t>
      </w:r>
    </w:p>
    <w:p w:rsidR="00C10D57" w:rsidRPr="00F477F7" w:rsidRDefault="00C10D57" w:rsidP="00C10D57">
      <w:pPr>
        <w:tabs>
          <w:tab w:val="left" w:pos="0"/>
          <w:tab w:val="right" w:leader="underscore" w:pos="9639"/>
        </w:tabs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477F7">
        <w:rPr>
          <w:rFonts w:ascii="Times New Roman" w:hAnsi="Times New Roman"/>
          <w:b/>
          <w:sz w:val="24"/>
          <w:szCs w:val="24"/>
        </w:rPr>
        <w:t xml:space="preserve">Структура отчета: </w:t>
      </w:r>
    </w:p>
    <w:p w:rsidR="00C10D57" w:rsidRPr="00F477F7" w:rsidRDefault="00C10D57" w:rsidP="00C10D57">
      <w:pPr>
        <w:tabs>
          <w:tab w:val="left" w:pos="0"/>
          <w:tab w:val="right" w:leader="underscore" w:pos="9639"/>
        </w:tabs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477F7">
        <w:rPr>
          <w:rFonts w:ascii="Times New Roman" w:hAnsi="Times New Roman"/>
          <w:sz w:val="24"/>
          <w:szCs w:val="24"/>
        </w:rPr>
        <w:t xml:space="preserve">1. Титульный лист. </w:t>
      </w:r>
    </w:p>
    <w:p w:rsidR="00C10D57" w:rsidRPr="00F477F7" w:rsidRDefault="00C10D57" w:rsidP="00C10D57">
      <w:pPr>
        <w:tabs>
          <w:tab w:val="left" w:pos="0"/>
          <w:tab w:val="right" w:leader="underscore" w:pos="9639"/>
        </w:tabs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477F7">
        <w:rPr>
          <w:rFonts w:ascii="Times New Roman" w:hAnsi="Times New Roman"/>
          <w:sz w:val="24"/>
          <w:szCs w:val="24"/>
        </w:rPr>
        <w:t xml:space="preserve">Титульный лист оформляется по установленной единой форме. На титульном листе указывается название вуза, вид практики; ФИО студента, руководителя практики. </w:t>
      </w:r>
    </w:p>
    <w:p w:rsidR="00C10D57" w:rsidRPr="00F477F7" w:rsidRDefault="00C10D57" w:rsidP="00C10D57">
      <w:pPr>
        <w:tabs>
          <w:tab w:val="left" w:pos="0"/>
          <w:tab w:val="right" w:leader="underscore" w:pos="9639"/>
        </w:tabs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477F7">
        <w:rPr>
          <w:rFonts w:ascii="Times New Roman" w:hAnsi="Times New Roman"/>
          <w:sz w:val="24"/>
          <w:szCs w:val="24"/>
        </w:rPr>
        <w:t xml:space="preserve">2. Содержание. </w:t>
      </w:r>
      <w:r>
        <w:rPr>
          <w:rFonts w:ascii="Times New Roman" w:hAnsi="Times New Roman"/>
          <w:sz w:val="24"/>
          <w:szCs w:val="24"/>
        </w:rPr>
        <w:t>(С</w:t>
      </w:r>
      <w:r w:rsidRPr="00F477F7">
        <w:rPr>
          <w:rFonts w:ascii="Times New Roman" w:hAnsi="Times New Roman"/>
          <w:sz w:val="24"/>
          <w:szCs w:val="24"/>
        </w:rPr>
        <w:t xml:space="preserve"> указанием страниц разделов отчета о практике) </w:t>
      </w:r>
    </w:p>
    <w:p w:rsidR="00C10D57" w:rsidRPr="00F477F7" w:rsidRDefault="00C10D57" w:rsidP="00C10D57">
      <w:pPr>
        <w:tabs>
          <w:tab w:val="left" w:pos="0"/>
          <w:tab w:val="right" w:leader="underscore" w:pos="9639"/>
        </w:tabs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477F7">
        <w:rPr>
          <w:rFonts w:ascii="Times New Roman" w:hAnsi="Times New Roman"/>
          <w:sz w:val="24"/>
          <w:szCs w:val="24"/>
        </w:rPr>
        <w:t xml:space="preserve">3. Введение. </w:t>
      </w:r>
    </w:p>
    <w:p w:rsidR="00C10D57" w:rsidRPr="00F477F7" w:rsidRDefault="00C10D57" w:rsidP="00C10D57">
      <w:pPr>
        <w:tabs>
          <w:tab w:val="left" w:pos="0"/>
          <w:tab w:val="right" w:leader="underscore" w:pos="9639"/>
        </w:tabs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477F7">
        <w:rPr>
          <w:rFonts w:ascii="Times New Roman" w:hAnsi="Times New Roman"/>
          <w:sz w:val="24"/>
          <w:szCs w:val="24"/>
        </w:rPr>
        <w:t xml:space="preserve">В разделе должны быть приведены цели и задачи практики. </w:t>
      </w:r>
    </w:p>
    <w:p w:rsidR="00C10D57" w:rsidRPr="00F477F7" w:rsidRDefault="00C10D57" w:rsidP="00C10D57">
      <w:pPr>
        <w:tabs>
          <w:tab w:val="left" w:pos="0"/>
          <w:tab w:val="right" w:leader="underscore" w:pos="9639"/>
        </w:tabs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477F7">
        <w:rPr>
          <w:rFonts w:ascii="Times New Roman" w:hAnsi="Times New Roman"/>
          <w:sz w:val="24"/>
          <w:szCs w:val="24"/>
        </w:rPr>
        <w:t xml:space="preserve">4. Основная часть. </w:t>
      </w:r>
    </w:p>
    <w:p w:rsidR="00C10D57" w:rsidRPr="00F477F7" w:rsidRDefault="00C10D57" w:rsidP="00C10D57">
      <w:pPr>
        <w:tabs>
          <w:tab w:val="left" w:pos="0"/>
          <w:tab w:val="right" w:leader="underscore" w:pos="9639"/>
        </w:tabs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477F7">
        <w:rPr>
          <w:rFonts w:ascii="Times New Roman" w:hAnsi="Times New Roman"/>
          <w:sz w:val="24"/>
          <w:szCs w:val="24"/>
        </w:rPr>
        <w:t xml:space="preserve">В разделе должна быть характеристика организации (подразделения организации), в которой студент проходил практику; характеристика проделанной студентом работы (в соответствии с целями и задачами программы практики и индивидуальным заданием). </w:t>
      </w:r>
    </w:p>
    <w:p w:rsidR="00C10D57" w:rsidRPr="00F477F7" w:rsidRDefault="00C10D57" w:rsidP="00C10D57">
      <w:pPr>
        <w:tabs>
          <w:tab w:val="left" w:pos="0"/>
          <w:tab w:val="right" w:leader="underscore" w:pos="9639"/>
        </w:tabs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477F7">
        <w:rPr>
          <w:rFonts w:ascii="Times New Roman" w:hAnsi="Times New Roman"/>
          <w:sz w:val="24"/>
          <w:szCs w:val="24"/>
        </w:rPr>
        <w:t xml:space="preserve">5. Заключение. </w:t>
      </w:r>
    </w:p>
    <w:p w:rsidR="00C10D57" w:rsidRPr="00F477F7" w:rsidRDefault="00C10D57" w:rsidP="00C10D57">
      <w:pPr>
        <w:tabs>
          <w:tab w:val="left" w:pos="0"/>
          <w:tab w:val="right" w:leader="underscore" w:pos="9639"/>
        </w:tabs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477F7">
        <w:rPr>
          <w:rFonts w:ascii="Times New Roman" w:hAnsi="Times New Roman"/>
          <w:sz w:val="24"/>
          <w:szCs w:val="24"/>
        </w:rPr>
        <w:t xml:space="preserve">В заключении должны быть представлены краткие выводы по результатам практики. </w:t>
      </w:r>
    </w:p>
    <w:p w:rsidR="00C10D57" w:rsidRDefault="00C10D57" w:rsidP="00C10D57">
      <w:pPr>
        <w:tabs>
          <w:tab w:val="left" w:pos="0"/>
          <w:tab w:val="right" w:leader="underscore" w:pos="9639"/>
        </w:tabs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477F7">
        <w:rPr>
          <w:rFonts w:ascii="Times New Roman" w:hAnsi="Times New Roman"/>
          <w:sz w:val="24"/>
          <w:szCs w:val="24"/>
        </w:rPr>
        <w:t>6. Список использованных источников.</w:t>
      </w:r>
    </w:p>
    <w:p w:rsidR="00C10D57" w:rsidRPr="00F477F7" w:rsidRDefault="00C10D57" w:rsidP="00C10D57">
      <w:pPr>
        <w:tabs>
          <w:tab w:val="left" w:pos="0"/>
          <w:tab w:val="right" w:leader="underscore" w:pos="9639"/>
        </w:tabs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477F7">
        <w:rPr>
          <w:rFonts w:ascii="Times New Roman" w:hAnsi="Times New Roman"/>
          <w:sz w:val="24"/>
          <w:szCs w:val="24"/>
        </w:rPr>
        <w:t>7. Приложения.</w:t>
      </w:r>
    </w:p>
    <w:p w:rsidR="00A35ECF" w:rsidRPr="00A35ECF" w:rsidRDefault="00A35ECF" w:rsidP="00A35EC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35ECF" w:rsidRPr="00A35ECF" w:rsidRDefault="00A35ECF" w:rsidP="00A35EC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35EC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11 Формы текущего контроля успеваемости и промежуточной аттестации обучающихся по итогам производственной </w:t>
      </w:r>
      <w:r w:rsidR="00AA43C6" w:rsidRPr="00EE47F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(</w:t>
      </w:r>
      <w:r w:rsidR="00AA43C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технологической</w:t>
      </w:r>
      <w:r w:rsidR="00AA43C6" w:rsidRPr="00EE47F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(</w:t>
      </w:r>
      <w:r w:rsidR="00AA43C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проектно-технологической</w:t>
      </w:r>
      <w:r w:rsidR="00AA43C6" w:rsidRPr="00EE47F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)</w:t>
      </w:r>
      <w:r w:rsidR="00AA43C6" w:rsidRPr="00A35EC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)</w:t>
      </w:r>
      <w:r w:rsidRPr="00A35EC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практики</w:t>
      </w:r>
    </w:p>
    <w:p w:rsidR="00A35ECF" w:rsidRPr="00A35ECF" w:rsidRDefault="00A35ECF" w:rsidP="00A35EC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5ECF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:rsidR="00A35ECF" w:rsidRPr="00A35ECF" w:rsidRDefault="00A35ECF" w:rsidP="00A35EC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5EC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 двухнедельный срок по окончании практики, студент представляет отчет о ее прохождении на кафедру. В назначенный заседанием кафедры срок, студент должен быть готов к защите итогов прохождения практики перед преподавателем кафедры – руководителем практики от университета. </w:t>
      </w:r>
    </w:p>
    <w:p w:rsidR="00A35ECF" w:rsidRPr="00A35ECF" w:rsidRDefault="00A35ECF" w:rsidP="00A35EC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5ECF">
        <w:rPr>
          <w:rFonts w:ascii="Times New Roman" w:eastAsia="Times New Roman" w:hAnsi="Times New Roman"/>
          <w:bCs/>
          <w:sz w:val="24"/>
          <w:szCs w:val="24"/>
          <w:lang w:eastAsia="ru-RU"/>
        </w:rPr>
        <w:t>Форма промежуточной аттестации – зачет с оценкой.</w:t>
      </w:r>
    </w:p>
    <w:p w:rsidR="00A35ECF" w:rsidRPr="00A35ECF" w:rsidRDefault="00A35ECF" w:rsidP="00A35EC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35ECF" w:rsidRPr="00A35ECF" w:rsidRDefault="00A35ECF" w:rsidP="00A35EC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35EC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12. Перечень учебной литературы и ресурсов сети «Интернет», необходимыхдля проведения производственной </w:t>
      </w:r>
      <w:r w:rsidR="00AA43C6" w:rsidRPr="00EE47F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(</w:t>
      </w:r>
      <w:r w:rsidR="00AA43C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технологической</w:t>
      </w:r>
      <w:r w:rsidR="00AA43C6" w:rsidRPr="00EE47F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(</w:t>
      </w:r>
      <w:r w:rsidR="00AA43C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проектно-технологической</w:t>
      </w:r>
      <w:r w:rsidR="00AA43C6" w:rsidRPr="00EE47F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)</w:t>
      </w:r>
      <w:r w:rsidR="00AA43C6" w:rsidRPr="00A35EC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)</w:t>
      </w:r>
      <w:r w:rsidRPr="00A35EC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практики</w:t>
      </w:r>
    </w:p>
    <w:p w:rsidR="00A35ECF" w:rsidRPr="00A35ECF" w:rsidRDefault="00A35ECF" w:rsidP="00A35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35EC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12.1. </w:t>
      </w:r>
      <w:r w:rsidRPr="00A35EC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A35ECF" w:rsidRPr="00A35ECF" w:rsidRDefault="00A35ECF" w:rsidP="00A35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35EC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1. </w:t>
      </w:r>
      <w:r w:rsidRPr="00A35ECF">
        <w:rPr>
          <w:rFonts w:ascii="Times New Roman" w:eastAsia="Times New Roman" w:hAnsi="Times New Roman"/>
          <w:sz w:val="24"/>
          <w:szCs w:val="24"/>
          <w:lang w:eastAsia="ru-RU"/>
        </w:rPr>
        <w:t>Маркова С.М., Цыплакова С.А. Дидактическая система проектирования педагогического процесса в профессиональном образовании  / Нижний Новгород, 2016. 160 с.</w:t>
      </w:r>
    </w:p>
    <w:p w:rsidR="00A35ECF" w:rsidRPr="00A35ECF" w:rsidRDefault="00A35ECF" w:rsidP="00A35EC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5ECF">
        <w:rPr>
          <w:rFonts w:ascii="Times New Roman" w:eastAsia="Times New Roman" w:hAnsi="Times New Roman"/>
          <w:sz w:val="24"/>
          <w:szCs w:val="24"/>
          <w:lang w:eastAsia="ru-RU"/>
        </w:rPr>
        <w:tab/>
        <w:t>2.Маркова С.М., Цыплакова С.А. Проектирование педагогических систем в профессиональном образовании / Нижегородский государственный педагогический университет им. К.Минина. Нижний Новгород, 2015. 160 с.</w:t>
      </w:r>
    </w:p>
    <w:p w:rsidR="00A35ECF" w:rsidRPr="00A35ECF" w:rsidRDefault="00A35ECF" w:rsidP="00A35EC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5ECF">
        <w:rPr>
          <w:rFonts w:ascii="Times New Roman" w:eastAsia="Times New Roman" w:hAnsi="Times New Roman"/>
          <w:sz w:val="24"/>
          <w:szCs w:val="24"/>
          <w:lang w:eastAsia="ru-RU"/>
        </w:rPr>
        <w:tab/>
        <w:t>3.Маркова С.М., Цыплакова С.А. Теория и практика проектной деятельности в профессиональном образовании / Нижний Новгород, 2015. 162 с.</w:t>
      </w:r>
    </w:p>
    <w:p w:rsidR="00A35ECF" w:rsidRPr="00A35ECF" w:rsidRDefault="00A35ECF" w:rsidP="00A35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35EC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12.2. Дополнительная литература</w:t>
      </w:r>
    </w:p>
    <w:p w:rsidR="00A35ECF" w:rsidRPr="00A35ECF" w:rsidRDefault="00A35ECF" w:rsidP="00A35EC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35EC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  <w:r w:rsidRPr="00A35ECF">
        <w:rPr>
          <w:rFonts w:ascii="Times New Roman" w:hAnsi="Times New Roman"/>
          <w:sz w:val="24"/>
          <w:szCs w:val="24"/>
        </w:rPr>
        <w:t>1. Киселев, Г.М. Информационные технологии в педагогическом образовании : учебник / Г.М. Киселев, Р.В. Бочкова. - 2-е изд., перераб. и доп. - Москва : Издательско-торговая корпорация «Дашков и К°», 2016. - 304 с. : табл., ил. - (Учебные издания для бакалавров). - ISBN 978-5-394-02365-1; То же [Электронный ресурс]. - URL: </w:t>
      </w:r>
      <w:hyperlink r:id="rId29" w:history="1">
        <w:r w:rsidRPr="00A35ECF">
          <w:rPr>
            <w:rFonts w:ascii="Times New Roman" w:hAnsi="Times New Roman"/>
            <w:color w:val="0000FF" w:themeColor="hyperlink"/>
            <w:sz w:val="24"/>
            <w:u w:val="single"/>
          </w:rPr>
          <w:t>http://biblioclub.ru/index.php?page=book&amp;id=452839</w:t>
        </w:r>
      </w:hyperlink>
      <w:r w:rsidRPr="00A35ECF">
        <w:rPr>
          <w:rFonts w:ascii="Times New Roman" w:hAnsi="Times New Roman"/>
          <w:sz w:val="24"/>
          <w:szCs w:val="24"/>
        </w:rPr>
        <w:t>.</w:t>
      </w:r>
    </w:p>
    <w:p w:rsidR="00A35ECF" w:rsidRPr="00A35ECF" w:rsidRDefault="00A35ECF" w:rsidP="00A35EC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35ECF">
        <w:rPr>
          <w:rFonts w:ascii="Times New Roman" w:hAnsi="Times New Roman"/>
          <w:sz w:val="24"/>
          <w:szCs w:val="24"/>
        </w:rPr>
        <w:tab/>
        <w:t>2. Костюк, Н.В. Педагогика профессионального образования: учебное пособие / Н.В. Костюк ; Министерство культуры Российской Федерации, Кемеровский государственный институт культуры, - Кемерово: Кемеровский государственный институт культуры, 2016. - 136 с. : табл. - Билиогр.: с. 114-115 - ISBN 978-5-8154-0349-9 ; То же [Электронный ресурс]. - URL: </w:t>
      </w:r>
      <w:hyperlink r:id="rId30" w:history="1">
        <w:r w:rsidRPr="00A35ECF">
          <w:rPr>
            <w:rFonts w:ascii="Times New Roman" w:hAnsi="Times New Roman"/>
            <w:color w:val="0000FF" w:themeColor="hyperlink"/>
            <w:sz w:val="24"/>
            <w:u w:val="single"/>
          </w:rPr>
          <w:t>http://biblioclub.ru/index.php?page=book&amp;id=472630</w:t>
        </w:r>
      </w:hyperlink>
      <w:r w:rsidRPr="00A35ECF">
        <w:rPr>
          <w:rFonts w:ascii="Times New Roman" w:hAnsi="Times New Roman"/>
          <w:sz w:val="24"/>
          <w:szCs w:val="24"/>
        </w:rPr>
        <w:t> </w:t>
      </w:r>
    </w:p>
    <w:p w:rsidR="00A35ECF" w:rsidRPr="00A35ECF" w:rsidRDefault="00A35ECF" w:rsidP="00A35EC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35ECF">
        <w:rPr>
          <w:rFonts w:ascii="Times New Roman" w:hAnsi="Times New Roman"/>
          <w:sz w:val="24"/>
          <w:szCs w:val="24"/>
        </w:rPr>
        <w:tab/>
        <w:t>3. Мандель, Б.Р. Профессионально-ориентированное обучение: проблематика и технологии: учебное пособие для обучающихся в магистратуре / Б.Р. Мандель. - Москва ; Берлин : Директ-Медиа, 2016. - 341 с. : ил., схем., табл. - Библиогр. в кн. - ISBN 978-5-4475-7698-1; То же [Электронный ресурс]. - URL: </w:t>
      </w:r>
      <w:hyperlink r:id="rId31" w:history="1">
        <w:r w:rsidRPr="00A35ECF">
          <w:rPr>
            <w:rFonts w:ascii="Times New Roman" w:hAnsi="Times New Roman"/>
            <w:color w:val="0000FF" w:themeColor="hyperlink"/>
            <w:sz w:val="24"/>
            <w:u w:val="single"/>
          </w:rPr>
          <w:t>http://biblioclub.ru/index.php?page=book&amp;id=436766</w:t>
        </w:r>
      </w:hyperlink>
      <w:r w:rsidRPr="00A35ECF">
        <w:rPr>
          <w:rFonts w:ascii="Times New Roman" w:hAnsi="Times New Roman"/>
          <w:sz w:val="24"/>
          <w:szCs w:val="24"/>
        </w:rPr>
        <w:t> </w:t>
      </w:r>
    </w:p>
    <w:p w:rsidR="00A35ECF" w:rsidRPr="00A35ECF" w:rsidRDefault="00A35ECF" w:rsidP="00A35EC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35ECF">
        <w:rPr>
          <w:rFonts w:ascii="Times New Roman" w:hAnsi="Times New Roman"/>
          <w:sz w:val="24"/>
          <w:szCs w:val="24"/>
        </w:rPr>
        <w:tab/>
        <w:t>4. Серякова, С.Б. Теория и практика дополнительного профессионального образования в России и за рубежом: учебное пособие / С.Б. Серякова, В.В. Кравченко; под науч. ред. С.Б. Серяковой; 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Москва: МПГУ, 2016. - 212 с. : ил. - Библиогр. в кн. - ISBN 978-5-4263-0341-6 ; То же [Электронный ресурс]. - URL: </w:t>
      </w:r>
      <w:hyperlink r:id="rId32" w:history="1">
        <w:r w:rsidRPr="00A35ECF">
          <w:rPr>
            <w:rFonts w:ascii="Times New Roman" w:hAnsi="Times New Roman"/>
            <w:color w:val="0000FF" w:themeColor="hyperlink"/>
            <w:sz w:val="24"/>
            <w:u w:val="single"/>
          </w:rPr>
          <w:t>http://biblioclub.ru/index.php?page=book&amp;id=471231</w:t>
        </w:r>
      </w:hyperlink>
      <w:r w:rsidRPr="00A35ECF">
        <w:rPr>
          <w:rFonts w:ascii="Times New Roman" w:hAnsi="Times New Roman"/>
          <w:sz w:val="24"/>
          <w:szCs w:val="24"/>
        </w:rPr>
        <w:t>.</w:t>
      </w:r>
    </w:p>
    <w:p w:rsidR="00A35ECF" w:rsidRPr="00A35ECF" w:rsidRDefault="00A35ECF" w:rsidP="00A35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35EC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12.3. Перечень ресурсов информационно-телекоммуникационной сети «Интернет», необходимых для освоения дисциплины</w:t>
      </w:r>
    </w:p>
    <w:p w:rsidR="00A35ECF" w:rsidRPr="00A35ECF" w:rsidRDefault="00A35ECF" w:rsidP="00A35ECF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A35ECF">
        <w:rPr>
          <w:rFonts w:ascii="Times New Roman" w:hAnsi="Times New Roman"/>
          <w:sz w:val="24"/>
          <w:szCs w:val="24"/>
        </w:rPr>
        <w:lastRenderedPageBreak/>
        <w:t>1. Арон, И.С. Педагогика: учебное пособие / И.С. Арон; Поволжский государственный технологический университет. - Йошкар-Ола: ПГТУ, 2018. - 144 с.: табл., схем. - Библиогр. в кн. - ISBN 978-5-8158-2015-9; То же [Электронный ресурс]. - URL: </w:t>
      </w:r>
      <w:hyperlink r:id="rId33" w:history="1">
        <w:r w:rsidRPr="00A35ECF">
          <w:rPr>
            <w:rFonts w:ascii="Times New Roman" w:hAnsi="Times New Roman"/>
            <w:color w:val="0000FF" w:themeColor="hyperlink"/>
            <w:sz w:val="24"/>
            <w:u w:val="single"/>
          </w:rPr>
          <w:t>http://biblioclub.ru/index.php?page=book&amp;id=496200</w:t>
        </w:r>
      </w:hyperlink>
      <w:r w:rsidRPr="00A35ECF">
        <w:rPr>
          <w:rFonts w:ascii="Times New Roman" w:hAnsi="Times New Roman"/>
          <w:sz w:val="24"/>
          <w:szCs w:val="24"/>
        </w:rPr>
        <w:t>.</w:t>
      </w:r>
    </w:p>
    <w:p w:rsidR="00A35ECF" w:rsidRPr="00A35ECF" w:rsidRDefault="00A35ECF" w:rsidP="00A35EC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35ECF">
        <w:rPr>
          <w:rFonts w:ascii="Times New Roman" w:hAnsi="Times New Roman"/>
          <w:sz w:val="24"/>
          <w:szCs w:val="24"/>
        </w:rPr>
        <w:t>2. Левкина, А.О. Компьютерные технологии в научно-исследовательской деятельности: учебное пособие для студентов и аспирантов социально-гуманитарного профиля / А.О. Левкина. - Москва; Берлин: Директ-Медиа, 2018. - 119 с.: ил. - Библиогр. в кн. - ISBN 978-5-4475-2826-3; То же [Электронный ресурс]. - URL: </w:t>
      </w:r>
      <w:hyperlink r:id="rId34" w:history="1">
        <w:r w:rsidRPr="00A35ECF">
          <w:rPr>
            <w:rFonts w:ascii="Times New Roman" w:hAnsi="Times New Roman"/>
            <w:color w:val="0000FF" w:themeColor="hyperlink"/>
            <w:sz w:val="24"/>
            <w:u w:val="single"/>
          </w:rPr>
          <w:t>http://biblioclub.ru/index.php?page=book&amp;id=496112</w:t>
        </w:r>
      </w:hyperlink>
      <w:r w:rsidRPr="00A35ECF">
        <w:rPr>
          <w:rFonts w:ascii="Times New Roman" w:hAnsi="Times New Roman"/>
          <w:sz w:val="24"/>
          <w:szCs w:val="24"/>
        </w:rPr>
        <w:t> </w:t>
      </w:r>
    </w:p>
    <w:p w:rsidR="00A35ECF" w:rsidRPr="00A35ECF" w:rsidRDefault="00A35ECF" w:rsidP="00A35EC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35EC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13. Фонды оценочныхсредствдля проведения промежуточной аттестацииобучающихся по практике</w:t>
      </w:r>
    </w:p>
    <w:p w:rsidR="00427ACD" w:rsidRPr="007371CA" w:rsidRDefault="00427ACD" w:rsidP="00427AC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371CA">
        <w:rPr>
          <w:rFonts w:ascii="Times New Roman" w:eastAsia="Times New Roman" w:hAnsi="Times New Roman"/>
          <w:sz w:val="24"/>
          <w:szCs w:val="24"/>
          <w:lang w:eastAsia="ar-SA"/>
        </w:rPr>
        <w:t>Фонд оценочных средств по практике представлен в Приложении 2 к программе практики.</w:t>
      </w:r>
    </w:p>
    <w:p w:rsidR="00427ACD" w:rsidRDefault="00427ACD" w:rsidP="00427AC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7371CA">
        <w:rPr>
          <w:rFonts w:ascii="Times New Roman" w:eastAsia="Times New Roman" w:hAnsi="Times New Roman"/>
          <w:bCs/>
          <w:sz w:val="24"/>
          <w:szCs w:val="24"/>
          <w:lang w:eastAsia="ar-SA"/>
        </w:rPr>
        <w:t>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:rsidR="00A35ECF" w:rsidRPr="00A35ECF" w:rsidRDefault="00A35ECF" w:rsidP="00427AC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35EC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14. Перечень информационных технологий, используемых при проведении производственной </w:t>
      </w:r>
      <w:r w:rsidR="00427ACD" w:rsidRPr="00EE47F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(</w:t>
      </w:r>
      <w:r w:rsidR="00427AC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технологической</w:t>
      </w:r>
      <w:r w:rsidR="00427ACD" w:rsidRPr="00EE47F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(</w:t>
      </w:r>
      <w:r w:rsidR="00427AC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проектно-технологической</w:t>
      </w:r>
      <w:r w:rsidR="00427ACD" w:rsidRPr="00EE47F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)</w:t>
      </w:r>
      <w:r w:rsidR="00427ACD" w:rsidRPr="00A35EC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)</w:t>
      </w:r>
      <w:r w:rsidRPr="00A35EC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практики, включая переченьпрограммного обеспечения и информационных справочных систем</w:t>
      </w:r>
    </w:p>
    <w:p w:rsidR="00A35ECF" w:rsidRPr="00A35ECF" w:rsidRDefault="00A35ECF" w:rsidP="00A35EC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35EC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14.1. Перечень программного обеспечения:</w:t>
      </w:r>
    </w:p>
    <w:p w:rsidR="00A35ECF" w:rsidRPr="00A35ECF" w:rsidRDefault="00A35ECF" w:rsidP="00A35EC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5ECF">
        <w:rPr>
          <w:rFonts w:ascii="Times New Roman" w:eastAsia="Times New Roman" w:hAnsi="Times New Roman"/>
          <w:bCs/>
          <w:sz w:val="24"/>
          <w:szCs w:val="24"/>
          <w:lang w:eastAsia="ru-RU"/>
        </w:rPr>
        <w:t>- пакет программ MicrosoftOffice;</w:t>
      </w:r>
    </w:p>
    <w:p w:rsidR="00A35ECF" w:rsidRPr="00A35ECF" w:rsidRDefault="00A35ECF" w:rsidP="00A35EC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5ECF">
        <w:rPr>
          <w:rFonts w:ascii="Times New Roman" w:eastAsia="Times New Roman" w:hAnsi="Times New Roman"/>
          <w:bCs/>
          <w:sz w:val="24"/>
          <w:szCs w:val="24"/>
          <w:lang w:eastAsia="ru-RU"/>
        </w:rPr>
        <w:t>- Антиплагиат;</w:t>
      </w:r>
    </w:p>
    <w:p w:rsidR="00A35ECF" w:rsidRPr="00A35ECF" w:rsidRDefault="00A35ECF" w:rsidP="00A35EC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5ECF">
        <w:rPr>
          <w:rFonts w:ascii="Times New Roman" w:eastAsia="Times New Roman" w:hAnsi="Times New Roman"/>
          <w:bCs/>
          <w:sz w:val="24"/>
          <w:szCs w:val="24"/>
          <w:lang w:eastAsia="ru-RU"/>
        </w:rPr>
        <w:t>- ABBYY FineReader и др.</w:t>
      </w:r>
    </w:p>
    <w:p w:rsidR="00A35ECF" w:rsidRPr="00A35ECF" w:rsidRDefault="00A35ECF" w:rsidP="00A35EC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35EC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14.2. Перечень информационных справочных систем:</w:t>
      </w:r>
    </w:p>
    <w:p w:rsidR="00A35ECF" w:rsidRPr="00A35ECF" w:rsidRDefault="00A35ECF" w:rsidP="00A35EC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5ECF">
        <w:rPr>
          <w:rFonts w:ascii="Times New Roman" w:eastAsia="Times New Roman" w:hAnsi="Times New Roman"/>
          <w:bCs/>
          <w:sz w:val="24"/>
          <w:szCs w:val="24"/>
          <w:lang w:eastAsia="ru-RU"/>
        </w:rPr>
        <w:t>- www.consultant.ru – справочная правовая система «КонсультантПлюс»;</w:t>
      </w:r>
    </w:p>
    <w:p w:rsidR="00A35ECF" w:rsidRPr="00A35ECF" w:rsidRDefault="00A35ECF" w:rsidP="00A35ECF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A35ECF">
        <w:rPr>
          <w:rFonts w:ascii="Times New Roman" w:eastAsia="Times New Roman" w:hAnsi="Times New Roman"/>
          <w:bCs/>
          <w:sz w:val="24"/>
          <w:szCs w:val="24"/>
          <w:lang w:eastAsia="ru-RU"/>
        </w:rPr>
        <w:t>- www.garant.ru – Информационно-правовой портал «ГАРАНТ.РУ»</w:t>
      </w:r>
      <w:r w:rsidRPr="00A35ECF">
        <w:rPr>
          <w:rFonts w:ascii="Times New Roman" w:hAnsi="Times New Roman"/>
          <w:bCs/>
          <w:sz w:val="24"/>
          <w:szCs w:val="24"/>
        </w:rPr>
        <w:t xml:space="preserve">; </w:t>
      </w:r>
    </w:p>
    <w:p w:rsidR="00A35ECF" w:rsidRPr="00A35ECF" w:rsidRDefault="00A35ECF" w:rsidP="00A35ECF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A35ECF">
        <w:rPr>
          <w:rFonts w:ascii="Times New Roman" w:hAnsi="Times New Roman"/>
          <w:bCs/>
          <w:sz w:val="24"/>
          <w:szCs w:val="24"/>
        </w:rPr>
        <w:t>- www.biblioclub.ru</w:t>
      </w:r>
      <w:r w:rsidRPr="00A35ECF">
        <w:rPr>
          <w:rFonts w:ascii="Times New Roman" w:hAnsi="Times New Roman"/>
          <w:bCs/>
          <w:sz w:val="24"/>
          <w:szCs w:val="24"/>
        </w:rPr>
        <w:tab/>
      </w:r>
      <w:r w:rsidRPr="00A35ECF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онлайн»;</w:t>
      </w:r>
    </w:p>
    <w:p w:rsidR="00A35ECF" w:rsidRPr="00A35ECF" w:rsidRDefault="00A35ECF" w:rsidP="00A35ECF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A35ECF">
        <w:rPr>
          <w:rFonts w:ascii="Times New Roman" w:hAnsi="Times New Roman"/>
          <w:bCs/>
          <w:sz w:val="24"/>
          <w:szCs w:val="24"/>
        </w:rPr>
        <w:t>-www.elibrary.ru</w:t>
      </w:r>
      <w:r w:rsidRPr="00A35ECF">
        <w:rPr>
          <w:rFonts w:ascii="Times New Roman" w:hAnsi="Times New Roman"/>
          <w:bCs/>
          <w:sz w:val="24"/>
          <w:szCs w:val="24"/>
        </w:rPr>
        <w:tab/>
      </w:r>
      <w:r w:rsidRPr="00A35ECF">
        <w:rPr>
          <w:rFonts w:ascii="Times New Roman" w:hAnsi="Times New Roman"/>
          <w:bCs/>
          <w:sz w:val="24"/>
          <w:szCs w:val="24"/>
        </w:rPr>
        <w:tab/>
        <w:t>Научная электронная библиотека;</w:t>
      </w:r>
    </w:p>
    <w:p w:rsidR="00A35ECF" w:rsidRPr="00A35ECF" w:rsidRDefault="00A35ECF" w:rsidP="00A35ECF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A35ECF">
        <w:rPr>
          <w:rFonts w:ascii="Times New Roman" w:hAnsi="Times New Roman"/>
          <w:bCs/>
          <w:sz w:val="24"/>
          <w:szCs w:val="24"/>
        </w:rPr>
        <w:t>-www.ebiblioteka.ru</w:t>
      </w:r>
      <w:r w:rsidRPr="00A35ECF">
        <w:rPr>
          <w:rFonts w:ascii="Times New Roman" w:hAnsi="Times New Roman"/>
          <w:bCs/>
          <w:sz w:val="24"/>
          <w:szCs w:val="24"/>
        </w:rPr>
        <w:tab/>
      </w:r>
      <w:r w:rsidRPr="00A35ECF">
        <w:rPr>
          <w:rFonts w:ascii="Times New Roman" w:hAnsi="Times New Roman"/>
          <w:bCs/>
          <w:sz w:val="24"/>
          <w:szCs w:val="24"/>
        </w:rPr>
        <w:tab/>
        <w:t>Универсальные базы данных изданий;</w:t>
      </w:r>
    </w:p>
    <w:p w:rsidR="00A35ECF" w:rsidRPr="00A35ECF" w:rsidRDefault="00A35ECF" w:rsidP="00A35ECF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5ECF">
        <w:rPr>
          <w:rFonts w:ascii="Times New Roman" w:hAnsi="Times New Roman"/>
          <w:bCs/>
          <w:sz w:val="24"/>
          <w:szCs w:val="24"/>
        </w:rPr>
        <w:t>-http://window.edu.ru/</w:t>
      </w:r>
      <w:r w:rsidRPr="00A35ECF">
        <w:rPr>
          <w:rFonts w:ascii="Times New Roman" w:hAnsi="Times New Roman"/>
          <w:bCs/>
          <w:sz w:val="24"/>
          <w:szCs w:val="24"/>
        </w:rPr>
        <w:tab/>
      </w:r>
      <w:r w:rsidRPr="00A35ECF">
        <w:rPr>
          <w:rFonts w:ascii="Times New Roman" w:hAnsi="Times New Roman"/>
          <w:bCs/>
          <w:sz w:val="24"/>
          <w:szCs w:val="24"/>
        </w:rPr>
        <w:tab/>
        <w:t xml:space="preserve">Единое окно доступа к образовательным ресурсам </w:t>
      </w:r>
      <w:r w:rsidRPr="00A35ECF">
        <w:rPr>
          <w:rFonts w:ascii="Times New Roman" w:eastAsia="Times New Roman" w:hAnsi="Times New Roman"/>
          <w:bCs/>
          <w:sz w:val="24"/>
          <w:szCs w:val="24"/>
          <w:lang w:eastAsia="ru-RU"/>
        </w:rPr>
        <w:t>- и др.</w:t>
      </w:r>
    </w:p>
    <w:p w:rsidR="00A35ECF" w:rsidRPr="00A35ECF" w:rsidRDefault="00A35ECF" w:rsidP="00A35EC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35EC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15. Материально-техническое обеспечение производственной </w:t>
      </w:r>
      <w:r w:rsidR="00427ACD" w:rsidRPr="00EE47F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(</w:t>
      </w:r>
      <w:r w:rsidR="00427AC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технологической</w:t>
      </w:r>
      <w:r w:rsidR="00427ACD" w:rsidRPr="00EE47F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(</w:t>
      </w:r>
      <w:r w:rsidR="00427AC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проектно-технологической</w:t>
      </w:r>
      <w:r w:rsidR="00427ACD" w:rsidRPr="00EE47F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)</w:t>
      </w:r>
      <w:r w:rsidR="00427ACD" w:rsidRPr="00A35EC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)</w:t>
      </w:r>
      <w:r w:rsidRPr="00A35EC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практики</w:t>
      </w:r>
    </w:p>
    <w:p w:rsidR="00A35ECF" w:rsidRPr="00A35ECF" w:rsidRDefault="00A35ECF" w:rsidP="00A35ECF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A35ECF">
        <w:rPr>
          <w:rFonts w:ascii="Times New Roman" w:hAnsi="Times New Roman"/>
          <w:bCs/>
          <w:sz w:val="24"/>
          <w:szCs w:val="24"/>
        </w:rPr>
        <w:t>В качестве материально-технического обеспечения практики используется материальное оснащение базовой организации.</w:t>
      </w:r>
    </w:p>
    <w:p w:rsidR="00A35ECF" w:rsidRPr="00927AB8" w:rsidRDefault="00A35ECF" w:rsidP="00927AB8">
      <w:pPr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D01E7" w:rsidRDefault="008D01E7">
      <w:pPr>
        <w:rPr>
          <w:rFonts w:ascii="Times New Roman" w:eastAsiaTheme="majorEastAsia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1C337E" w:rsidRPr="001C337E" w:rsidRDefault="00EA05FE" w:rsidP="001C337E">
      <w:pPr>
        <w:pStyle w:val="1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lastRenderedPageBreak/>
        <w:t>7</w:t>
      </w:r>
      <w:r w:rsidR="001C337E" w:rsidRPr="001C337E">
        <w:rPr>
          <w:rFonts w:ascii="Times New Roman" w:hAnsi="Times New Roman" w:cs="Times New Roman"/>
          <w:color w:val="auto"/>
          <w:sz w:val="24"/>
          <w:szCs w:val="24"/>
        </w:rPr>
        <w:t>. ПРОГРАММА ИТОГОВОЙ АТТЕСТАЦИИ</w:t>
      </w:r>
      <w:bookmarkEnd w:id="2"/>
    </w:p>
    <w:p w:rsidR="001C337E" w:rsidRPr="001C337E" w:rsidRDefault="001C337E" w:rsidP="001C337E">
      <w:pPr>
        <w:pStyle w:val="centerspacing0"/>
        <w:rPr>
          <w:rStyle w:val="font12"/>
        </w:rPr>
      </w:pPr>
    </w:p>
    <w:p w:rsidR="001C337E" w:rsidRDefault="001C337E" w:rsidP="001C337E">
      <w:pPr>
        <w:pStyle w:val="centerspacing0"/>
      </w:pPr>
      <w:r>
        <w:rPr>
          <w:rStyle w:val="font12bold"/>
          <w:rFonts w:eastAsia="Calibri"/>
        </w:rPr>
        <w:t>Определение результатов освоения модуля на основе вычисления рейтинговой оценки по каждому элементу модуля</w:t>
      </w:r>
    </w:p>
    <w:p w:rsidR="001C337E" w:rsidRDefault="001C337E" w:rsidP="001C337E">
      <w:pPr>
        <w:pStyle w:val="centerspacing0"/>
        <w:rPr>
          <w:rStyle w:val="font12"/>
        </w:rPr>
      </w:pPr>
    </w:p>
    <w:p w:rsidR="001C337E" w:rsidRDefault="001C337E" w:rsidP="001C337E">
      <w:pPr>
        <w:pStyle w:val="justifyspacing01indent"/>
      </w:pPr>
      <w:r>
        <w:rPr>
          <w:rStyle w:val="font12"/>
        </w:rPr>
        <w:t>Рейтинговая оценка по модулю рассчитывается  по формуле:</w:t>
      </w:r>
    </w:p>
    <w:p w:rsidR="001C337E" w:rsidRDefault="001C337E" w:rsidP="001C337E">
      <w:pPr>
        <w:pStyle w:val="justifyspacing0middle"/>
      </w:pPr>
      <w:r>
        <w:rPr>
          <w:rStyle w:val="font12"/>
        </w:rPr>
        <w:t>R</w:t>
      </w:r>
      <w:r>
        <w:rPr>
          <w:rStyle w:val="font12sub"/>
        </w:rPr>
        <w:t>j</w:t>
      </w:r>
      <w:r>
        <w:rPr>
          <w:rStyle w:val="font12super"/>
        </w:rPr>
        <w:t>мод.</w:t>
      </w:r>
      <w:r>
        <w:rPr>
          <w:rStyle w:val="font12"/>
        </w:rPr>
        <w:t>=</w:t>
      </w:r>
      <w:r>
        <w:rPr>
          <w:noProof/>
        </w:rPr>
        <w:drawing>
          <wp:inline distT="0" distB="0" distL="0" distR="0">
            <wp:extent cx="3781425" cy="4286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14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337E" w:rsidRDefault="001C337E" w:rsidP="001C337E">
      <w:pPr>
        <w:pStyle w:val="justifyspacing1"/>
      </w:pPr>
      <w:r>
        <w:rPr>
          <w:rStyle w:val="font12"/>
        </w:rPr>
        <w:t>R</w:t>
      </w:r>
      <w:r>
        <w:rPr>
          <w:rStyle w:val="font12sub"/>
        </w:rPr>
        <w:t>j</w:t>
      </w:r>
      <w:r>
        <w:rPr>
          <w:rStyle w:val="font12super"/>
        </w:rPr>
        <w:t>мод.</w:t>
      </w:r>
      <w:r>
        <w:rPr>
          <w:rStyle w:val="font12"/>
        </w:rPr>
        <w:t xml:space="preserve"> — рейтинговый балл студента j по модулю;</w:t>
      </w:r>
    </w:p>
    <w:p w:rsidR="001C337E" w:rsidRDefault="001C337E" w:rsidP="001C337E">
      <w:pPr>
        <w:pStyle w:val="justifyspacing1"/>
      </w:pPr>
      <w:r>
        <w:rPr>
          <w:rStyle w:val="font12"/>
        </w:rPr>
        <w:t>k</w:t>
      </w:r>
      <w:r>
        <w:rPr>
          <w:rStyle w:val="font12sub"/>
        </w:rPr>
        <w:t>1</w:t>
      </w:r>
      <w:r>
        <w:rPr>
          <w:rStyle w:val="font12"/>
        </w:rPr>
        <w:t>, k</w:t>
      </w:r>
      <w:r>
        <w:rPr>
          <w:rStyle w:val="font12sub"/>
        </w:rPr>
        <w:t>2</w:t>
      </w:r>
      <w:r>
        <w:rPr>
          <w:rStyle w:val="font12"/>
        </w:rPr>
        <w:t>,...k</w:t>
      </w:r>
      <w:r>
        <w:rPr>
          <w:rStyle w:val="font12sub"/>
        </w:rPr>
        <w:t>n</w:t>
      </w:r>
      <w:r>
        <w:rPr>
          <w:rStyle w:val="font12"/>
        </w:rPr>
        <w:t xml:space="preserve"> — зачетные единицы дисциплин, входящих в модуль,</w:t>
      </w:r>
    </w:p>
    <w:p w:rsidR="001C337E" w:rsidRDefault="001C337E" w:rsidP="001C337E">
      <w:pPr>
        <w:pStyle w:val="justifyspacing1"/>
      </w:pPr>
      <w:r>
        <w:rPr>
          <w:rStyle w:val="font12"/>
        </w:rPr>
        <w:t>k</w:t>
      </w:r>
      <w:r>
        <w:rPr>
          <w:rStyle w:val="font12sub"/>
        </w:rPr>
        <w:t>пр</w:t>
      </w:r>
      <w:r>
        <w:rPr>
          <w:rStyle w:val="font12"/>
        </w:rPr>
        <w:t xml:space="preserve"> — зачетная единица по практике, k</w:t>
      </w:r>
      <w:r>
        <w:rPr>
          <w:rStyle w:val="font12sub"/>
        </w:rPr>
        <w:t>кур</w:t>
      </w:r>
      <w:r>
        <w:rPr>
          <w:rStyle w:val="font12"/>
        </w:rPr>
        <w:t xml:space="preserve"> — зачетная единица по курсовой работе; </w:t>
      </w:r>
    </w:p>
    <w:p w:rsidR="001C337E" w:rsidRDefault="001C337E" w:rsidP="001C337E">
      <w:pPr>
        <w:pStyle w:val="justifyspacing1"/>
      </w:pPr>
      <w:r>
        <w:rPr>
          <w:rStyle w:val="font12"/>
        </w:rPr>
        <w:t>R</w:t>
      </w:r>
      <w:r>
        <w:rPr>
          <w:rStyle w:val="font12sub"/>
        </w:rPr>
        <w:t>1</w:t>
      </w:r>
      <w:r>
        <w:rPr>
          <w:rStyle w:val="font12"/>
        </w:rPr>
        <w:t>, R</w:t>
      </w:r>
      <w:r>
        <w:rPr>
          <w:rStyle w:val="font12sub"/>
        </w:rPr>
        <w:t>2</w:t>
      </w:r>
      <w:r>
        <w:rPr>
          <w:rStyle w:val="font12"/>
        </w:rPr>
        <w:t>,...R</w:t>
      </w:r>
      <w:r>
        <w:rPr>
          <w:rStyle w:val="font12sub"/>
        </w:rPr>
        <w:t>n</w:t>
      </w:r>
      <w:r>
        <w:rPr>
          <w:rStyle w:val="font12"/>
        </w:rPr>
        <w:t xml:space="preserve"> — рейтинговые баллы студента по дисциплинам модуля,,</w:t>
      </w:r>
    </w:p>
    <w:p w:rsidR="001C337E" w:rsidRDefault="001C337E" w:rsidP="001C337E">
      <w:pPr>
        <w:pStyle w:val="justifyspacing1"/>
      </w:pPr>
      <w:r>
        <w:rPr>
          <w:rStyle w:val="font12"/>
        </w:rPr>
        <w:t>R</w:t>
      </w:r>
      <w:r>
        <w:rPr>
          <w:rStyle w:val="font12sub"/>
        </w:rPr>
        <w:t>пр</w:t>
      </w:r>
      <w:r>
        <w:rPr>
          <w:rStyle w:val="font12"/>
        </w:rPr>
        <w:t>, R</w:t>
      </w:r>
      <w:r>
        <w:rPr>
          <w:rStyle w:val="font12sub"/>
        </w:rPr>
        <w:t>кур</w:t>
      </w:r>
      <w:r>
        <w:rPr>
          <w:rStyle w:val="font12"/>
        </w:rPr>
        <w:t xml:space="preserve"> — рейтинговые баллы студента за практику, за курсовую работу, если их выполнение предусмотрено в семестре., </w:t>
      </w:r>
    </w:p>
    <w:p w:rsidR="001C337E" w:rsidRDefault="001C337E" w:rsidP="001C337E">
      <w:pPr>
        <w:pStyle w:val="justifyspacing1"/>
      </w:pPr>
      <w:r>
        <w:rPr>
          <w:rStyle w:val="font12"/>
        </w:rPr>
        <w:t xml:space="preserve">Величина среднего рейтинга студента по модулю лежит в пределах от 55 до 100 баллов., </w:t>
      </w:r>
    </w:p>
    <w:p w:rsidR="001C337E" w:rsidRDefault="001C337E" w:rsidP="00F42AA9">
      <w:pPr>
        <w:spacing w:after="0" w:line="360" w:lineRule="auto"/>
        <w:jc w:val="center"/>
        <w:rPr>
          <w:rFonts w:ascii="Times New Roman" w:eastAsia="Calibri,Italic" w:hAnsi="Times New Roman"/>
          <w:b/>
          <w:iCs/>
          <w:sz w:val="28"/>
          <w:szCs w:val="28"/>
        </w:rPr>
      </w:pPr>
    </w:p>
    <w:sectPr w:rsidR="001C337E" w:rsidSect="001C337E">
      <w:pgSz w:w="11906" w:h="16838"/>
      <w:pgMar w:top="1134" w:right="851" w:bottom="1134" w:left="1701" w:header="709" w:footer="709" w:gutter="0"/>
      <w:pgNumType w:start="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7112" w:rsidRDefault="00F37112" w:rsidP="00CA7167">
      <w:pPr>
        <w:spacing w:after="0" w:line="240" w:lineRule="auto"/>
      </w:pPr>
      <w:r>
        <w:separator/>
      </w:r>
    </w:p>
  </w:endnote>
  <w:endnote w:type="continuationSeparator" w:id="1">
    <w:p w:rsidR="00F37112" w:rsidRDefault="00F37112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12705860"/>
      <w:docPartObj>
        <w:docPartGallery w:val="Page Numbers (Bottom of Page)"/>
        <w:docPartUnique/>
      </w:docPartObj>
    </w:sdtPr>
    <w:sdtContent>
      <w:p w:rsidR="000252C2" w:rsidRDefault="00BE4C9F">
        <w:pPr>
          <w:pStyle w:val="ae"/>
          <w:jc w:val="right"/>
        </w:pPr>
        <w:r>
          <w:fldChar w:fldCharType="begin"/>
        </w:r>
        <w:r w:rsidR="000252C2">
          <w:instrText>PAGE   \* MERGEFORMAT</w:instrText>
        </w:r>
        <w:r>
          <w:fldChar w:fldCharType="separate"/>
        </w:r>
        <w:r w:rsidR="006C10A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52C2" w:rsidRDefault="000252C2">
    <w:pPr>
      <w:pStyle w:val="ae"/>
      <w:jc w:val="right"/>
    </w:pPr>
  </w:p>
  <w:p w:rsidR="000252C2" w:rsidRDefault="000252C2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7112" w:rsidRDefault="00F37112" w:rsidP="00CA7167">
      <w:pPr>
        <w:spacing w:after="0" w:line="240" w:lineRule="auto"/>
      </w:pPr>
      <w:r>
        <w:separator/>
      </w:r>
    </w:p>
  </w:footnote>
  <w:footnote w:type="continuationSeparator" w:id="1">
    <w:p w:rsidR="00F37112" w:rsidRDefault="00F37112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81670F"/>
    <w:multiLevelType w:val="hybridMultilevel"/>
    <w:tmpl w:val="9C84F1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3AC0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8A0C728C">
      <w:start w:val="1"/>
      <w:numFmt w:val="bullet"/>
      <w:lvlText w:val="-"/>
      <w:lvlJc w:val="left"/>
      <w:pPr>
        <w:ind w:left="3405" w:hanging="1425"/>
      </w:pPr>
      <w:rPr>
        <w:rFonts w:ascii="SimSun" w:eastAsia="SimSun" w:hAnsi="SimSun" w:hint="eastAsia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0186E57"/>
    <w:multiLevelType w:val="multilevel"/>
    <w:tmpl w:val="649E649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>
    <w:nsid w:val="3938677A"/>
    <w:multiLevelType w:val="multilevel"/>
    <w:tmpl w:val="A50E93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3D064D19"/>
    <w:multiLevelType w:val="multilevel"/>
    <w:tmpl w:val="E9B2D37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4"/>
        <w:szCs w:val="24"/>
        <w:lang w:eastAsia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8A227BD"/>
    <w:multiLevelType w:val="multilevel"/>
    <w:tmpl w:val="659C8DB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493B14B5"/>
    <w:multiLevelType w:val="multilevel"/>
    <w:tmpl w:val="309E6A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4A847E8F"/>
    <w:multiLevelType w:val="hybridMultilevel"/>
    <w:tmpl w:val="317A5D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>
    <w:nsid w:val="5EB75A47"/>
    <w:multiLevelType w:val="multilevel"/>
    <w:tmpl w:val="1A28C8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52E1283"/>
    <w:multiLevelType w:val="multilevel"/>
    <w:tmpl w:val="A8ECEA5A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8"/>
  </w:num>
  <w:num w:numId="3">
    <w:abstractNumId w:val="2"/>
  </w:num>
  <w:num w:numId="4">
    <w:abstractNumId w:val="11"/>
  </w:num>
  <w:num w:numId="5">
    <w:abstractNumId w:val="4"/>
  </w:num>
  <w:num w:numId="6">
    <w:abstractNumId w:val="3"/>
  </w:num>
  <w:num w:numId="7">
    <w:abstractNumId w:val="9"/>
  </w:num>
  <w:num w:numId="8">
    <w:abstractNumId w:val="7"/>
  </w:num>
  <w:num w:numId="9">
    <w:abstractNumId w:val="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characterSpacingControl w:val="doNotCompress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/>
  <w:rsids>
    <w:rsidRoot w:val="00C424B7"/>
    <w:rsid w:val="00010033"/>
    <w:rsid w:val="00010C54"/>
    <w:rsid w:val="00017E35"/>
    <w:rsid w:val="00020B20"/>
    <w:rsid w:val="0002257B"/>
    <w:rsid w:val="00024CDE"/>
    <w:rsid w:val="00024FF1"/>
    <w:rsid w:val="000252C2"/>
    <w:rsid w:val="00032ADB"/>
    <w:rsid w:val="0003487A"/>
    <w:rsid w:val="000363AF"/>
    <w:rsid w:val="00042F1F"/>
    <w:rsid w:val="00050CA3"/>
    <w:rsid w:val="00052AD7"/>
    <w:rsid w:val="00057CC4"/>
    <w:rsid w:val="00060AB0"/>
    <w:rsid w:val="000628A5"/>
    <w:rsid w:val="00065FAE"/>
    <w:rsid w:val="0007146B"/>
    <w:rsid w:val="000748D4"/>
    <w:rsid w:val="00074B59"/>
    <w:rsid w:val="00074C40"/>
    <w:rsid w:val="00074D2C"/>
    <w:rsid w:val="000767DA"/>
    <w:rsid w:val="00081CCD"/>
    <w:rsid w:val="00095A3E"/>
    <w:rsid w:val="00097DF2"/>
    <w:rsid w:val="000A2067"/>
    <w:rsid w:val="000A2B7F"/>
    <w:rsid w:val="000A7767"/>
    <w:rsid w:val="000B07DC"/>
    <w:rsid w:val="000B4044"/>
    <w:rsid w:val="000C265A"/>
    <w:rsid w:val="000E26C3"/>
    <w:rsid w:val="000F359C"/>
    <w:rsid w:val="000F442D"/>
    <w:rsid w:val="000F605D"/>
    <w:rsid w:val="00101940"/>
    <w:rsid w:val="001027CA"/>
    <w:rsid w:val="00105D1A"/>
    <w:rsid w:val="001216C0"/>
    <w:rsid w:val="00126FD7"/>
    <w:rsid w:val="001437E5"/>
    <w:rsid w:val="001444E1"/>
    <w:rsid w:val="0014613F"/>
    <w:rsid w:val="00150E80"/>
    <w:rsid w:val="001869AC"/>
    <w:rsid w:val="00186A21"/>
    <w:rsid w:val="001A16B5"/>
    <w:rsid w:val="001A3634"/>
    <w:rsid w:val="001A4A5F"/>
    <w:rsid w:val="001A6DF3"/>
    <w:rsid w:val="001B2564"/>
    <w:rsid w:val="001C337E"/>
    <w:rsid w:val="001C4F99"/>
    <w:rsid w:val="001D1781"/>
    <w:rsid w:val="001E14A9"/>
    <w:rsid w:val="001E1618"/>
    <w:rsid w:val="001F37E8"/>
    <w:rsid w:val="00225A43"/>
    <w:rsid w:val="0022609C"/>
    <w:rsid w:val="00242947"/>
    <w:rsid w:val="002508F5"/>
    <w:rsid w:val="00252F55"/>
    <w:rsid w:val="002603DE"/>
    <w:rsid w:val="00265C81"/>
    <w:rsid w:val="002665F8"/>
    <w:rsid w:val="00283884"/>
    <w:rsid w:val="002861AF"/>
    <w:rsid w:val="00286811"/>
    <w:rsid w:val="0029039B"/>
    <w:rsid w:val="002A0B87"/>
    <w:rsid w:val="002A479E"/>
    <w:rsid w:val="002A4F12"/>
    <w:rsid w:val="002B0124"/>
    <w:rsid w:val="002C330B"/>
    <w:rsid w:val="002C4E8B"/>
    <w:rsid w:val="002D299C"/>
    <w:rsid w:val="002E21C0"/>
    <w:rsid w:val="002E2F3F"/>
    <w:rsid w:val="002F4740"/>
    <w:rsid w:val="00300041"/>
    <w:rsid w:val="00305D70"/>
    <w:rsid w:val="00323346"/>
    <w:rsid w:val="00323FE3"/>
    <w:rsid w:val="003246CA"/>
    <w:rsid w:val="00324F2D"/>
    <w:rsid w:val="0033145B"/>
    <w:rsid w:val="003335B7"/>
    <w:rsid w:val="00334A9D"/>
    <w:rsid w:val="00335FD8"/>
    <w:rsid w:val="0035720D"/>
    <w:rsid w:val="0036521D"/>
    <w:rsid w:val="00365AA1"/>
    <w:rsid w:val="00367247"/>
    <w:rsid w:val="003801A1"/>
    <w:rsid w:val="00380BF7"/>
    <w:rsid w:val="0039618F"/>
    <w:rsid w:val="00397F06"/>
    <w:rsid w:val="003A16FD"/>
    <w:rsid w:val="003A2F84"/>
    <w:rsid w:val="003A36FE"/>
    <w:rsid w:val="003A4747"/>
    <w:rsid w:val="003A57FE"/>
    <w:rsid w:val="003A6498"/>
    <w:rsid w:val="003B5668"/>
    <w:rsid w:val="003C05F7"/>
    <w:rsid w:val="003C3305"/>
    <w:rsid w:val="003C39F6"/>
    <w:rsid w:val="003C53D2"/>
    <w:rsid w:val="003D3E99"/>
    <w:rsid w:val="003E21DC"/>
    <w:rsid w:val="0041283C"/>
    <w:rsid w:val="0041524A"/>
    <w:rsid w:val="00427ACD"/>
    <w:rsid w:val="00427B21"/>
    <w:rsid w:val="00427CA5"/>
    <w:rsid w:val="00435411"/>
    <w:rsid w:val="00437BBC"/>
    <w:rsid w:val="00442F3F"/>
    <w:rsid w:val="00442F69"/>
    <w:rsid w:val="004442D9"/>
    <w:rsid w:val="00447966"/>
    <w:rsid w:val="004551EE"/>
    <w:rsid w:val="00461E59"/>
    <w:rsid w:val="00463B74"/>
    <w:rsid w:val="00463F37"/>
    <w:rsid w:val="00466E62"/>
    <w:rsid w:val="00475289"/>
    <w:rsid w:val="00477063"/>
    <w:rsid w:val="0048222B"/>
    <w:rsid w:val="00487B77"/>
    <w:rsid w:val="004B2ECB"/>
    <w:rsid w:val="004D1D18"/>
    <w:rsid w:val="004D5381"/>
    <w:rsid w:val="004E13F8"/>
    <w:rsid w:val="004E165F"/>
    <w:rsid w:val="004E20F0"/>
    <w:rsid w:val="004F6BF2"/>
    <w:rsid w:val="00503E05"/>
    <w:rsid w:val="00510D7C"/>
    <w:rsid w:val="00544F15"/>
    <w:rsid w:val="00553D6F"/>
    <w:rsid w:val="00554561"/>
    <w:rsid w:val="005673D0"/>
    <w:rsid w:val="00570D26"/>
    <w:rsid w:val="00573FA9"/>
    <w:rsid w:val="00575D07"/>
    <w:rsid w:val="0058075E"/>
    <w:rsid w:val="0058141C"/>
    <w:rsid w:val="005872A2"/>
    <w:rsid w:val="00587D1E"/>
    <w:rsid w:val="005936AB"/>
    <w:rsid w:val="00595E2F"/>
    <w:rsid w:val="005A5053"/>
    <w:rsid w:val="005C2AB8"/>
    <w:rsid w:val="005C45D8"/>
    <w:rsid w:val="005D1F37"/>
    <w:rsid w:val="005E10CB"/>
    <w:rsid w:val="005E4411"/>
    <w:rsid w:val="005E5A5A"/>
    <w:rsid w:val="005E6815"/>
    <w:rsid w:val="005F692B"/>
    <w:rsid w:val="006020D2"/>
    <w:rsid w:val="0060400B"/>
    <w:rsid w:val="00613B91"/>
    <w:rsid w:val="00636426"/>
    <w:rsid w:val="006505CC"/>
    <w:rsid w:val="006569D0"/>
    <w:rsid w:val="006618A3"/>
    <w:rsid w:val="0066525A"/>
    <w:rsid w:val="00671008"/>
    <w:rsid w:val="00673EA3"/>
    <w:rsid w:val="00675EFB"/>
    <w:rsid w:val="0067654E"/>
    <w:rsid w:val="00687FA5"/>
    <w:rsid w:val="006911EC"/>
    <w:rsid w:val="00695872"/>
    <w:rsid w:val="006C0C7A"/>
    <w:rsid w:val="006C10A5"/>
    <w:rsid w:val="006C10A7"/>
    <w:rsid w:val="006C7846"/>
    <w:rsid w:val="006D4776"/>
    <w:rsid w:val="006E2E1C"/>
    <w:rsid w:val="006E62D8"/>
    <w:rsid w:val="006E7F54"/>
    <w:rsid w:val="006F41F7"/>
    <w:rsid w:val="006F4F83"/>
    <w:rsid w:val="006F53B0"/>
    <w:rsid w:val="006F756F"/>
    <w:rsid w:val="00701B29"/>
    <w:rsid w:val="007023A8"/>
    <w:rsid w:val="00702A5B"/>
    <w:rsid w:val="0070307C"/>
    <w:rsid w:val="00711F8A"/>
    <w:rsid w:val="007243BC"/>
    <w:rsid w:val="007254E8"/>
    <w:rsid w:val="00730719"/>
    <w:rsid w:val="0073305F"/>
    <w:rsid w:val="007365F6"/>
    <w:rsid w:val="007371CA"/>
    <w:rsid w:val="00737E4D"/>
    <w:rsid w:val="00747185"/>
    <w:rsid w:val="0075723E"/>
    <w:rsid w:val="0076486C"/>
    <w:rsid w:val="00770EB0"/>
    <w:rsid w:val="00771F0D"/>
    <w:rsid w:val="0077344E"/>
    <w:rsid w:val="00780DFB"/>
    <w:rsid w:val="00783103"/>
    <w:rsid w:val="00783AFB"/>
    <w:rsid w:val="00786E9A"/>
    <w:rsid w:val="0079408F"/>
    <w:rsid w:val="007A1A65"/>
    <w:rsid w:val="007A67AA"/>
    <w:rsid w:val="007B1F62"/>
    <w:rsid w:val="007B2BEA"/>
    <w:rsid w:val="007B503A"/>
    <w:rsid w:val="007B5AB3"/>
    <w:rsid w:val="007B6CE0"/>
    <w:rsid w:val="007C1D4D"/>
    <w:rsid w:val="007D0247"/>
    <w:rsid w:val="007D06F1"/>
    <w:rsid w:val="007E33DF"/>
    <w:rsid w:val="007E56C6"/>
    <w:rsid w:val="007E7AFB"/>
    <w:rsid w:val="00803D49"/>
    <w:rsid w:val="008051CF"/>
    <w:rsid w:val="00805DCE"/>
    <w:rsid w:val="00807C52"/>
    <w:rsid w:val="00810A77"/>
    <w:rsid w:val="0081769D"/>
    <w:rsid w:val="00834163"/>
    <w:rsid w:val="00835040"/>
    <w:rsid w:val="0084563F"/>
    <w:rsid w:val="00852B82"/>
    <w:rsid w:val="00853510"/>
    <w:rsid w:val="008542F1"/>
    <w:rsid w:val="008570DE"/>
    <w:rsid w:val="00860C86"/>
    <w:rsid w:val="0086186F"/>
    <w:rsid w:val="00862526"/>
    <w:rsid w:val="0086709B"/>
    <w:rsid w:val="008703CA"/>
    <w:rsid w:val="00870708"/>
    <w:rsid w:val="008710D2"/>
    <w:rsid w:val="00882E8C"/>
    <w:rsid w:val="00883EBF"/>
    <w:rsid w:val="00887FF9"/>
    <w:rsid w:val="008915F8"/>
    <w:rsid w:val="00892674"/>
    <w:rsid w:val="008A06A1"/>
    <w:rsid w:val="008C0096"/>
    <w:rsid w:val="008C49BF"/>
    <w:rsid w:val="008D01E7"/>
    <w:rsid w:val="008D4156"/>
    <w:rsid w:val="008E4D76"/>
    <w:rsid w:val="008E6097"/>
    <w:rsid w:val="008F410F"/>
    <w:rsid w:val="0090222D"/>
    <w:rsid w:val="00916A16"/>
    <w:rsid w:val="00917867"/>
    <w:rsid w:val="009213E7"/>
    <w:rsid w:val="009268E8"/>
    <w:rsid w:val="00927AB8"/>
    <w:rsid w:val="00930492"/>
    <w:rsid w:val="00936E11"/>
    <w:rsid w:val="0093758B"/>
    <w:rsid w:val="00942947"/>
    <w:rsid w:val="00943AFC"/>
    <w:rsid w:val="00951284"/>
    <w:rsid w:val="009529DA"/>
    <w:rsid w:val="0095683F"/>
    <w:rsid w:val="00960CA9"/>
    <w:rsid w:val="009633E5"/>
    <w:rsid w:val="00963971"/>
    <w:rsid w:val="009661C3"/>
    <w:rsid w:val="00981269"/>
    <w:rsid w:val="0098333E"/>
    <w:rsid w:val="009A0C86"/>
    <w:rsid w:val="009B6A7F"/>
    <w:rsid w:val="009B7B81"/>
    <w:rsid w:val="009C2C4C"/>
    <w:rsid w:val="009C627F"/>
    <w:rsid w:val="009D1D48"/>
    <w:rsid w:val="009D78FA"/>
    <w:rsid w:val="009E32FF"/>
    <w:rsid w:val="009E6AB1"/>
    <w:rsid w:val="009F7ED5"/>
    <w:rsid w:val="00A0188B"/>
    <w:rsid w:val="00A0346C"/>
    <w:rsid w:val="00A1013E"/>
    <w:rsid w:val="00A11EBF"/>
    <w:rsid w:val="00A24E06"/>
    <w:rsid w:val="00A26E41"/>
    <w:rsid w:val="00A329B6"/>
    <w:rsid w:val="00A35ECF"/>
    <w:rsid w:val="00A374C1"/>
    <w:rsid w:val="00A37E09"/>
    <w:rsid w:val="00A41D66"/>
    <w:rsid w:val="00A41FEF"/>
    <w:rsid w:val="00A4300C"/>
    <w:rsid w:val="00A466FD"/>
    <w:rsid w:val="00A5577A"/>
    <w:rsid w:val="00A572B2"/>
    <w:rsid w:val="00A60ACF"/>
    <w:rsid w:val="00A617A6"/>
    <w:rsid w:val="00A65228"/>
    <w:rsid w:val="00A81EA5"/>
    <w:rsid w:val="00A81F9D"/>
    <w:rsid w:val="00A83061"/>
    <w:rsid w:val="00A933D6"/>
    <w:rsid w:val="00AA3688"/>
    <w:rsid w:val="00AA3884"/>
    <w:rsid w:val="00AA43C6"/>
    <w:rsid w:val="00AB03D5"/>
    <w:rsid w:val="00AB1F2F"/>
    <w:rsid w:val="00AB3AAE"/>
    <w:rsid w:val="00AB485F"/>
    <w:rsid w:val="00AB758C"/>
    <w:rsid w:val="00AC1978"/>
    <w:rsid w:val="00AE09A2"/>
    <w:rsid w:val="00AE338E"/>
    <w:rsid w:val="00B0005B"/>
    <w:rsid w:val="00B051C3"/>
    <w:rsid w:val="00B2016A"/>
    <w:rsid w:val="00B23A48"/>
    <w:rsid w:val="00B30DB9"/>
    <w:rsid w:val="00B353BD"/>
    <w:rsid w:val="00B36731"/>
    <w:rsid w:val="00B4016D"/>
    <w:rsid w:val="00B45831"/>
    <w:rsid w:val="00B45F98"/>
    <w:rsid w:val="00B51BCF"/>
    <w:rsid w:val="00B5595E"/>
    <w:rsid w:val="00B55D8A"/>
    <w:rsid w:val="00B619C0"/>
    <w:rsid w:val="00B64B07"/>
    <w:rsid w:val="00B8111B"/>
    <w:rsid w:val="00B86D85"/>
    <w:rsid w:val="00B96BFE"/>
    <w:rsid w:val="00BA1A97"/>
    <w:rsid w:val="00BB1488"/>
    <w:rsid w:val="00BD4996"/>
    <w:rsid w:val="00BE4C9F"/>
    <w:rsid w:val="00BF3C6D"/>
    <w:rsid w:val="00BF74A8"/>
    <w:rsid w:val="00BF79E4"/>
    <w:rsid w:val="00C10D57"/>
    <w:rsid w:val="00C12476"/>
    <w:rsid w:val="00C12AB6"/>
    <w:rsid w:val="00C1734C"/>
    <w:rsid w:val="00C25B2B"/>
    <w:rsid w:val="00C424B7"/>
    <w:rsid w:val="00C5329F"/>
    <w:rsid w:val="00C624CC"/>
    <w:rsid w:val="00C631B0"/>
    <w:rsid w:val="00C7361A"/>
    <w:rsid w:val="00C77E3D"/>
    <w:rsid w:val="00C81CDC"/>
    <w:rsid w:val="00C821EE"/>
    <w:rsid w:val="00C86A25"/>
    <w:rsid w:val="00C87DD1"/>
    <w:rsid w:val="00C97173"/>
    <w:rsid w:val="00C978C4"/>
    <w:rsid w:val="00C97D26"/>
    <w:rsid w:val="00CA7167"/>
    <w:rsid w:val="00CB4C19"/>
    <w:rsid w:val="00CB5348"/>
    <w:rsid w:val="00CB54AF"/>
    <w:rsid w:val="00CC3E9E"/>
    <w:rsid w:val="00CC76A5"/>
    <w:rsid w:val="00CD3425"/>
    <w:rsid w:val="00CD56A5"/>
    <w:rsid w:val="00CF69F3"/>
    <w:rsid w:val="00CF752F"/>
    <w:rsid w:val="00D0047F"/>
    <w:rsid w:val="00D441B7"/>
    <w:rsid w:val="00D474ED"/>
    <w:rsid w:val="00D52C3C"/>
    <w:rsid w:val="00D52C98"/>
    <w:rsid w:val="00D55FE4"/>
    <w:rsid w:val="00D60C3F"/>
    <w:rsid w:val="00D6125B"/>
    <w:rsid w:val="00D75536"/>
    <w:rsid w:val="00D8032E"/>
    <w:rsid w:val="00D80CCD"/>
    <w:rsid w:val="00D817EC"/>
    <w:rsid w:val="00D83CDC"/>
    <w:rsid w:val="00D866AD"/>
    <w:rsid w:val="00D97FD4"/>
    <w:rsid w:val="00DA3EE1"/>
    <w:rsid w:val="00DB597C"/>
    <w:rsid w:val="00DE0C70"/>
    <w:rsid w:val="00DE0EDF"/>
    <w:rsid w:val="00E06916"/>
    <w:rsid w:val="00E07BBA"/>
    <w:rsid w:val="00E112E2"/>
    <w:rsid w:val="00E1504E"/>
    <w:rsid w:val="00E222AB"/>
    <w:rsid w:val="00E230EB"/>
    <w:rsid w:val="00E24E3D"/>
    <w:rsid w:val="00E2789B"/>
    <w:rsid w:val="00E300D9"/>
    <w:rsid w:val="00E301F3"/>
    <w:rsid w:val="00E322FA"/>
    <w:rsid w:val="00E42E4D"/>
    <w:rsid w:val="00E46E26"/>
    <w:rsid w:val="00E61171"/>
    <w:rsid w:val="00E6258F"/>
    <w:rsid w:val="00E66689"/>
    <w:rsid w:val="00E84327"/>
    <w:rsid w:val="00E93D00"/>
    <w:rsid w:val="00E93F16"/>
    <w:rsid w:val="00EA05FE"/>
    <w:rsid w:val="00EA6A2F"/>
    <w:rsid w:val="00EA6A56"/>
    <w:rsid w:val="00ED17CE"/>
    <w:rsid w:val="00ED595D"/>
    <w:rsid w:val="00ED73F9"/>
    <w:rsid w:val="00EE012B"/>
    <w:rsid w:val="00EE47F3"/>
    <w:rsid w:val="00EE6033"/>
    <w:rsid w:val="00EF1598"/>
    <w:rsid w:val="00F00857"/>
    <w:rsid w:val="00F166CA"/>
    <w:rsid w:val="00F167B9"/>
    <w:rsid w:val="00F16F8D"/>
    <w:rsid w:val="00F22FDF"/>
    <w:rsid w:val="00F24925"/>
    <w:rsid w:val="00F31787"/>
    <w:rsid w:val="00F3497A"/>
    <w:rsid w:val="00F37112"/>
    <w:rsid w:val="00F42AA9"/>
    <w:rsid w:val="00F525D1"/>
    <w:rsid w:val="00F61F6A"/>
    <w:rsid w:val="00F64DE1"/>
    <w:rsid w:val="00F660A8"/>
    <w:rsid w:val="00F67CFB"/>
    <w:rsid w:val="00F74C29"/>
    <w:rsid w:val="00F77C11"/>
    <w:rsid w:val="00F93347"/>
    <w:rsid w:val="00FC2A4E"/>
    <w:rsid w:val="00FC2FF0"/>
    <w:rsid w:val="00FC358D"/>
    <w:rsid w:val="00FC3680"/>
    <w:rsid w:val="00FC696E"/>
    <w:rsid w:val="00FC7A3F"/>
    <w:rsid w:val="00FD1408"/>
    <w:rsid w:val="00FD3F20"/>
    <w:rsid w:val="00FD448A"/>
    <w:rsid w:val="00FE23BF"/>
    <w:rsid w:val="00FE3164"/>
    <w:rsid w:val="00FE38A5"/>
    <w:rsid w:val="00FE523D"/>
    <w:rsid w:val="00FE5900"/>
    <w:rsid w:val="00FE711E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37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A5577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F42AA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42AA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0767D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f6">
    <w:name w:val="Strong"/>
    <w:basedOn w:val="a0"/>
    <w:uiPriority w:val="22"/>
    <w:qFormat/>
    <w:rsid w:val="000767DA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A5577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f7">
    <w:name w:val="Hyperlink"/>
    <w:uiPriority w:val="99"/>
    <w:rsid w:val="005E4411"/>
    <w:rPr>
      <w:rFonts w:cs="Times New Roman"/>
      <w:color w:val="0000FF"/>
      <w:u w:val="single"/>
    </w:rPr>
  </w:style>
  <w:style w:type="character" w:customStyle="1" w:styleId="blk">
    <w:name w:val="blk"/>
    <w:uiPriority w:val="99"/>
    <w:rsid w:val="005E4411"/>
  </w:style>
  <w:style w:type="character" w:customStyle="1" w:styleId="font12">
    <w:name w:val="font12"/>
    <w:rsid w:val="00CC76A5"/>
    <w:rPr>
      <w:rFonts w:ascii="Times New Roman" w:eastAsia="Times New Roman" w:hAnsi="Times New Roman" w:cs="Times New Roman"/>
      <w:sz w:val="24"/>
      <w:szCs w:val="24"/>
    </w:rPr>
  </w:style>
  <w:style w:type="character" w:customStyle="1" w:styleId="font12italic">
    <w:name w:val="font12italic"/>
    <w:rsid w:val="00CC76A5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font13">
    <w:name w:val="font13"/>
    <w:rsid w:val="00CC76A5"/>
    <w:rPr>
      <w:rFonts w:ascii="Times New Roman" w:eastAsia="Times New Roman" w:hAnsi="Times New Roman" w:cs="Times New Roman"/>
      <w:sz w:val="26"/>
      <w:szCs w:val="26"/>
    </w:rPr>
  </w:style>
  <w:style w:type="character" w:customStyle="1" w:styleId="font13bold">
    <w:name w:val="font13bold"/>
    <w:rsid w:val="00CC76A5"/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leftspacing0">
    <w:name w:val="left_spacing0"/>
    <w:basedOn w:val="a"/>
    <w:rsid w:val="00CC76A5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leftspacing01">
    <w:name w:val="left_spacing01"/>
    <w:basedOn w:val="a"/>
    <w:rsid w:val="00CC76A5"/>
    <w:pPr>
      <w:spacing w:after="0" w:line="36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leftspacing1">
    <w:name w:val="left_spacing1"/>
    <w:basedOn w:val="a"/>
    <w:rsid w:val="00CC76A5"/>
    <w:pPr>
      <w:spacing w:after="0" w:line="36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leftspacing2">
    <w:name w:val="left_spacing2"/>
    <w:basedOn w:val="a"/>
    <w:rsid w:val="00CC76A5"/>
    <w:pPr>
      <w:spacing w:after="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enterspacing0">
    <w:name w:val="center_spacing0"/>
    <w:basedOn w:val="a"/>
    <w:rsid w:val="00CC76A5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enterspacing1">
    <w:name w:val="center_spacing1"/>
    <w:basedOn w:val="a"/>
    <w:rsid w:val="00CC76A5"/>
    <w:pPr>
      <w:spacing w:after="0" w:line="36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enterspacing2">
    <w:name w:val="center_spacing2"/>
    <w:basedOn w:val="a"/>
    <w:rsid w:val="00CC76A5"/>
    <w:pPr>
      <w:spacing w:after="0" w:line="48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ustifyspacing0">
    <w:name w:val="justify_spacing0"/>
    <w:basedOn w:val="a"/>
    <w:rsid w:val="00CC76A5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ustifyspacing01">
    <w:name w:val="justify_spacing01"/>
    <w:basedOn w:val="a"/>
    <w:rsid w:val="00CC76A5"/>
    <w:pPr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TableHide">
    <w:name w:val="TableHide"/>
    <w:uiPriority w:val="99"/>
    <w:rsid w:val="00CC76A5"/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  <w:insideH w:val="single" w:sz="6" w:space="0" w:color="FFFFFF"/>
        <w:insideV w:val="single" w:sz="6" w:space="0" w:color="FFFFFF"/>
      </w:tblBorders>
      <w:tblCellMar>
        <w:top w:w="70" w:type="dxa"/>
        <w:left w:w="70" w:type="dxa"/>
        <w:bottom w:w="70" w:type="dxa"/>
        <w:right w:w="70" w:type="dxa"/>
      </w:tblCellMar>
    </w:tblPr>
  </w:style>
  <w:style w:type="table" w:customStyle="1" w:styleId="Table">
    <w:name w:val="Table"/>
    <w:uiPriority w:val="99"/>
    <w:rsid w:val="00CC76A5"/>
    <w:rPr>
      <w:rFonts w:ascii="Times New Roman" w:eastAsia="Times New Roman" w:hAnsi="Times New Roman" w:cs="Times New Roman"/>
      <w:sz w:val="24"/>
      <w:szCs w:val="24"/>
      <w:lang w:eastAsia="ru-RU"/>
    </w:rPr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uiPriority w:val="9"/>
    <w:rsid w:val="00F42AA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F42AA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font11">
    <w:name w:val="font11"/>
    <w:rsid w:val="00F42AA9"/>
    <w:rPr>
      <w:rFonts w:ascii="Times New Roman" w:eastAsia="Times New Roman" w:hAnsi="Times New Roman" w:cs="Times New Roman"/>
      <w:sz w:val="22"/>
      <w:szCs w:val="22"/>
    </w:rPr>
  </w:style>
  <w:style w:type="paragraph" w:customStyle="1" w:styleId="centerspacing01">
    <w:name w:val="center_spacing01"/>
    <w:basedOn w:val="a"/>
    <w:rsid w:val="00F42AA9"/>
    <w:pPr>
      <w:spacing w:after="0" w:line="36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ustifyspacing01indent">
    <w:name w:val="justify_spacing01_indent"/>
    <w:basedOn w:val="a"/>
    <w:rsid w:val="00F42AA9"/>
    <w:pPr>
      <w:spacing w:after="0" w:line="360" w:lineRule="auto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rsid w:val="00F42AA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12bold">
    <w:name w:val="font12bold"/>
    <w:rsid w:val="001C337E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font12sub">
    <w:name w:val="font12sub"/>
    <w:rsid w:val="001C337E"/>
    <w:rPr>
      <w:rFonts w:ascii="Times New Roman" w:eastAsia="Times New Roman" w:hAnsi="Times New Roman" w:cs="Times New Roman"/>
      <w:sz w:val="24"/>
      <w:szCs w:val="24"/>
      <w:vertAlign w:val="subscript"/>
    </w:rPr>
  </w:style>
  <w:style w:type="character" w:customStyle="1" w:styleId="font12super">
    <w:name w:val="font12super"/>
    <w:rsid w:val="001C337E"/>
    <w:rPr>
      <w:rFonts w:ascii="Times New Roman" w:eastAsia="Times New Roman" w:hAnsi="Times New Roman" w:cs="Times New Roman"/>
      <w:sz w:val="24"/>
      <w:szCs w:val="24"/>
      <w:vertAlign w:val="superscript"/>
    </w:rPr>
  </w:style>
  <w:style w:type="paragraph" w:customStyle="1" w:styleId="justifyspacing1">
    <w:name w:val="justify_spacing1"/>
    <w:basedOn w:val="a"/>
    <w:rsid w:val="001C337E"/>
    <w:pPr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ustifyspacing0middle">
    <w:name w:val="justify_spacing0_middle"/>
    <w:basedOn w:val="a"/>
    <w:rsid w:val="001C337E"/>
    <w:pPr>
      <w:spacing w:after="0" w:line="240" w:lineRule="auto"/>
      <w:jc w:val="both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8">
    <w:name w:val="список с точками"/>
    <w:basedOn w:val="a"/>
    <w:rsid w:val="00FE38A5"/>
    <w:pPr>
      <w:tabs>
        <w:tab w:val="num" w:pos="822"/>
      </w:tabs>
      <w:spacing w:after="0" w:line="312" w:lineRule="auto"/>
      <w:ind w:left="822" w:hanging="255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leftspacing01indent">
    <w:name w:val="left_spacing01_indent"/>
    <w:basedOn w:val="a"/>
    <w:rsid w:val="00862526"/>
    <w:pPr>
      <w:spacing w:after="0" w:line="360" w:lineRule="auto"/>
      <w:ind w:firstLine="360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3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3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biblioclub.ru/index.php?page=book&amp;id=569081" TargetMode="External"/><Relationship Id="rId18" Type="http://schemas.openxmlformats.org/officeDocument/2006/relationships/hyperlink" Target="http://biblioclub.ru/index.php?page=book&amp;id=575459" TargetMode="External"/><Relationship Id="rId26" Type="http://schemas.openxmlformats.org/officeDocument/2006/relationships/hyperlink" Target="http://biblioclub.ru/index.php?page=book&amp;id=452633" TargetMode="External"/><Relationship Id="rId3" Type="http://schemas.openxmlformats.org/officeDocument/2006/relationships/styles" Target="styles.xml"/><Relationship Id="rId21" Type="http://schemas.openxmlformats.org/officeDocument/2006/relationships/hyperlink" Target="http://biblioclub.ru/index.php?page=book&amp;id=498552" TargetMode="External"/><Relationship Id="rId34" Type="http://schemas.openxmlformats.org/officeDocument/2006/relationships/hyperlink" Target="http://biblioclub.ru/index.php?page=book&amp;id=496112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493245" TargetMode="External"/><Relationship Id="rId17" Type="http://schemas.openxmlformats.org/officeDocument/2006/relationships/hyperlink" Target="http://biblioclub.ru/index.php?page=book&amp;id=495781" TargetMode="External"/><Relationship Id="rId25" Type="http://schemas.openxmlformats.org/officeDocument/2006/relationships/hyperlink" Target="http://biblioclub.ru/index.php?page=book&amp;id=116729" TargetMode="External"/><Relationship Id="rId33" Type="http://schemas.openxmlformats.org/officeDocument/2006/relationships/hyperlink" Target="http://biblioclub.ru/index.php?page=book&amp;id=496200" TargetMode="External"/><Relationship Id="rId38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hyperlink" Target="http://www.eed.ru" TargetMode="External"/><Relationship Id="rId20" Type="http://schemas.openxmlformats.org/officeDocument/2006/relationships/hyperlink" Target="http://biblioclub.ru/index.php?page=book&amp;id=500836" TargetMode="External"/><Relationship Id="rId29" Type="http://schemas.openxmlformats.org/officeDocument/2006/relationships/hyperlink" Target="http://biblioclub.ru/index.php?page=book&amp;id=452839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onsultant.ru/document/cons_doc_LAW_140174/" TargetMode="External"/><Relationship Id="rId24" Type="http://schemas.openxmlformats.org/officeDocument/2006/relationships/hyperlink" Target="https://biblioclub.ru/index.php?page=book_red&amp;id=454028&amp;sr=1" TargetMode="External"/><Relationship Id="rId32" Type="http://schemas.openxmlformats.org/officeDocument/2006/relationships/hyperlink" Target="http://biblioclub.ru/index.php?page=book&amp;id=471231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97515" TargetMode="External"/><Relationship Id="rId23" Type="http://schemas.openxmlformats.org/officeDocument/2006/relationships/hyperlink" Target="https://biblioclub.ru/index.php?page=book_red&amp;id=476730&amp;sr=1" TargetMode="External"/><Relationship Id="rId28" Type="http://schemas.openxmlformats.org/officeDocument/2006/relationships/hyperlink" Target="http://biblioclub.ru/index.php?page=book&amp;id=452592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://edu.mininuniver.ru" TargetMode="External"/><Relationship Id="rId19" Type="http://schemas.openxmlformats.org/officeDocument/2006/relationships/hyperlink" Target="http://biblioclub.ru/index.php?page=book&amp;id=497708" TargetMode="External"/><Relationship Id="rId31" Type="http://schemas.openxmlformats.org/officeDocument/2006/relationships/hyperlink" Target="http://biblioclub.ru/index.php?page=book&amp;id=436766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biblioclub.ru/index.php?page=book&amp;id=272961" TargetMode="External"/><Relationship Id="rId22" Type="http://schemas.openxmlformats.org/officeDocument/2006/relationships/hyperlink" Target="http://biblioclub.ru/index.php?page=book&amp;id=487675" TargetMode="External"/><Relationship Id="rId27" Type="http://schemas.openxmlformats.org/officeDocument/2006/relationships/hyperlink" Target="http://biblioclub.ru/index.php?page=book&amp;id=114426" TargetMode="External"/><Relationship Id="rId30" Type="http://schemas.openxmlformats.org/officeDocument/2006/relationships/hyperlink" Target="http://biblioclub.ru/index.php?page=book&amp;id=472630" TargetMode="External"/><Relationship Id="rId35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2987E8-D71C-48FB-A321-86BA16E0A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808</TotalTime>
  <Pages>35</Pages>
  <Words>9567</Words>
  <Characters>54537</Characters>
  <Application>Microsoft Office Word</Application>
  <DocSecurity>0</DocSecurity>
  <Lines>454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63977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189</cp:revision>
  <cp:lastPrinted>2018-12-14T12:13:00Z</cp:lastPrinted>
  <dcterms:created xsi:type="dcterms:W3CDTF">2019-01-24T08:00:00Z</dcterms:created>
  <dcterms:modified xsi:type="dcterms:W3CDTF">2021-09-20T21:03:00Z</dcterms:modified>
</cp:coreProperties>
</file>